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D59" w:rsidRPr="00286D59" w:rsidRDefault="00286D59" w:rsidP="00286D59">
      <w:pPr>
        <w:spacing w:line="360" w:lineRule="auto"/>
        <w:jc w:val="center"/>
        <w:rPr>
          <w:b/>
        </w:rPr>
      </w:pPr>
      <w:bookmarkStart w:id="0" w:name="_GoBack"/>
      <w:bookmarkEnd w:id="0"/>
      <w:r w:rsidRPr="00286D59">
        <w:rPr>
          <w:b/>
        </w:rPr>
        <w:t>Промежуточная аттестация по информатике для 8 класса</w:t>
      </w:r>
      <w:r>
        <w:rPr>
          <w:b/>
        </w:rPr>
        <w:t xml:space="preserve"> (Демоверсия)</w:t>
      </w:r>
    </w:p>
    <w:p w:rsidR="00286D59" w:rsidRPr="00286D59" w:rsidRDefault="00286D59" w:rsidP="00286D59">
      <w:pPr>
        <w:spacing w:line="360" w:lineRule="auto"/>
        <w:jc w:val="center"/>
        <w:rPr>
          <w:b/>
          <w:bCs/>
          <w:caps/>
        </w:rPr>
      </w:pPr>
      <w:r w:rsidRPr="00286D59">
        <w:rPr>
          <w:b/>
          <w:bCs/>
          <w:caps/>
        </w:rPr>
        <w:t xml:space="preserve">Пояснительная записка </w:t>
      </w:r>
    </w:p>
    <w:p w:rsidR="00286D59" w:rsidRPr="00286D59" w:rsidRDefault="00286D59" w:rsidP="00286D59">
      <w:pPr>
        <w:pStyle w:val="a5"/>
        <w:spacing w:after="0"/>
        <w:ind w:firstLine="709"/>
        <w:rPr>
          <w:rFonts w:ascii="Times New Roman" w:hAnsi="Times New Roman"/>
          <w:sz w:val="24"/>
          <w:szCs w:val="24"/>
        </w:rPr>
      </w:pPr>
      <w:r w:rsidRPr="00286D59">
        <w:rPr>
          <w:rFonts w:ascii="Times New Roman" w:hAnsi="Times New Roman"/>
          <w:sz w:val="24"/>
          <w:szCs w:val="24"/>
        </w:rPr>
        <w:t>Данный материал предназначен для проведения промежуточной аттестации по информатике за курс 8 класса. Составлен на основе государственного стандарта среднего общего образования по информатике, рабочей программы, учебника  Информатика  И.Г. Семакина, Л.А.Залоговой.</w:t>
      </w:r>
    </w:p>
    <w:p w:rsidR="00286D59" w:rsidRPr="00286D59" w:rsidRDefault="00286D59" w:rsidP="00286D59">
      <w:pPr>
        <w:pStyle w:val="a5"/>
        <w:spacing w:after="0"/>
        <w:ind w:firstLine="709"/>
        <w:rPr>
          <w:rFonts w:ascii="Times New Roman" w:hAnsi="Times New Roman"/>
          <w:sz w:val="24"/>
          <w:szCs w:val="24"/>
        </w:rPr>
      </w:pPr>
      <w:r w:rsidRPr="00286D59">
        <w:rPr>
          <w:rFonts w:ascii="Times New Roman" w:hAnsi="Times New Roman"/>
          <w:sz w:val="24"/>
          <w:szCs w:val="24"/>
        </w:rPr>
        <w:t>При этом проверяются элементы содержания из следующих разделов курса:</w:t>
      </w:r>
    </w:p>
    <w:p w:rsidR="00286D59" w:rsidRPr="00286D59" w:rsidRDefault="00286D59" w:rsidP="00286D59">
      <w:pPr>
        <w:numPr>
          <w:ilvl w:val="0"/>
          <w:numId w:val="1"/>
        </w:numPr>
        <w:spacing w:line="360" w:lineRule="auto"/>
      </w:pPr>
      <w:r w:rsidRPr="00286D59">
        <w:t xml:space="preserve">Информация и информационные процессы </w:t>
      </w:r>
    </w:p>
    <w:p w:rsidR="00286D59" w:rsidRPr="00286D59" w:rsidRDefault="00286D59" w:rsidP="00286D59">
      <w:pPr>
        <w:numPr>
          <w:ilvl w:val="0"/>
          <w:numId w:val="1"/>
        </w:numPr>
        <w:spacing w:line="360" w:lineRule="auto"/>
      </w:pPr>
      <w:r w:rsidRPr="00286D59">
        <w:t>Математическая логика</w:t>
      </w:r>
    </w:p>
    <w:p w:rsidR="00286D59" w:rsidRPr="00286D59" w:rsidRDefault="00286D59" w:rsidP="00286D59">
      <w:pPr>
        <w:numPr>
          <w:ilvl w:val="0"/>
          <w:numId w:val="1"/>
        </w:numPr>
        <w:spacing w:line="360" w:lineRule="auto"/>
      </w:pPr>
      <w:r w:rsidRPr="00286D59">
        <w:t>Моделирование</w:t>
      </w:r>
    </w:p>
    <w:p w:rsidR="00286D59" w:rsidRPr="00286D59" w:rsidRDefault="00286D59" w:rsidP="00286D59">
      <w:pPr>
        <w:numPr>
          <w:ilvl w:val="0"/>
          <w:numId w:val="1"/>
        </w:numPr>
        <w:spacing w:line="360" w:lineRule="auto"/>
        <w:rPr>
          <w:color w:val="000000"/>
        </w:rPr>
      </w:pPr>
      <w:r w:rsidRPr="00286D59">
        <w:t>Системы счисления</w:t>
      </w:r>
    </w:p>
    <w:p w:rsidR="00286D59" w:rsidRPr="00286D59" w:rsidRDefault="00286D59" w:rsidP="00286D59">
      <w:pPr>
        <w:numPr>
          <w:ilvl w:val="0"/>
          <w:numId w:val="1"/>
        </w:numPr>
        <w:spacing w:line="360" w:lineRule="auto"/>
        <w:rPr>
          <w:color w:val="000000"/>
        </w:rPr>
      </w:pPr>
      <w:r w:rsidRPr="00286D59">
        <w:t>Информационно-коммуникационные технологии</w:t>
      </w:r>
    </w:p>
    <w:p w:rsidR="00286D59" w:rsidRPr="00286D59" w:rsidRDefault="00286D59" w:rsidP="00286D59">
      <w:pPr>
        <w:numPr>
          <w:ilvl w:val="0"/>
          <w:numId w:val="1"/>
        </w:numPr>
        <w:spacing w:line="360" w:lineRule="auto"/>
        <w:rPr>
          <w:color w:val="000000"/>
        </w:rPr>
      </w:pPr>
      <w:r w:rsidRPr="00286D59">
        <w:t>Базы данных</w:t>
      </w:r>
    </w:p>
    <w:p w:rsidR="00286D59" w:rsidRPr="00286D59" w:rsidRDefault="00286D59" w:rsidP="00286D59">
      <w:pPr>
        <w:pStyle w:val="a5"/>
        <w:spacing w:after="0"/>
        <w:ind w:firstLine="709"/>
        <w:rPr>
          <w:rFonts w:ascii="Times New Roman" w:hAnsi="Times New Roman"/>
          <w:sz w:val="24"/>
          <w:szCs w:val="24"/>
        </w:rPr>
      </w:pPr>
      <w:r w:rsidRPr="00286D59">
        <w:rPr>
          <w:rFonts w:ascii="Times New Roman" w:hAnsi="Times New Roman"/>
          <w:sz w:val="24"/>
          <w:szCs w:val="24"/>
        </w:rPr>
        <w:t xml:space="preserve">На выполнение работы отводится 45 минут.  Работа содержит 10 заданий. </w:t>
      </w:r>
    </w:p>
    <w:p w:rsidR="00286D59" w:rsidRPr="00286D59" w:rsidRDefault="00286D59" w:rsidP="00286D59">
      <w:pPr>
        <w:pStyle w:val="a5"/>
        <w:spacing w:after="0"/>
        <w:ind w:firstLine="709"/>
        <w:rPr>
          <w:rFonts w:ascii="Times New Roman" w:hAnsi="Times New Roman"/>
          <w:sz w:val="24"/>
          <w:szCs w:val="24"/>
          <w:lang w:val="ru-RU"/>
        </w:rPr>
      </w:pPr>
    </w:p>
    <w:p w:rsidR="00286D59" w:rsidRPr="00286D59" w:rsidRDefault="00286D59" w:rsidP="00286D59">
      <w:pPr>
        <w:pStyle w:val="a5"/>
        <w:spacing w:after="0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86D59">
        <w:rPr>
          <w:rFonts w:ascii="Times New Roman" w:hAnsi="Times New Roman"/>
          <w:b/>
          <w:sz w:val="24"/>
          <w:szCs w:val="24"/>
          <w:lang w:val="ru-RU"/>
        </w:rPr>
        <w:t>Критерии оценивания</w:t>
      </w:r>
    </w:p>
    <w:p w:rsidR="00286D59" w:rsidRPr="00286D59" w:rsidRDefault="00286D59" w:rsidP="00286D59">
      <w:pPr>
        <w:pStyle w:val="a5"/>
        <w:spacing w:after="0"/>
        <w:ind w:firstLine="709"/>
        <w:rPr>
          <w:rFonts w:ascii="Times New Roman" w:hAnsi="Times New Roman"/>
          <w:sz w:val="24"/>
          <w:szCs w:val="24"/>
        </w:rPr>
      </w:pPr>
      <w:r w:rsidRPr="00286D59">
        <w:rPr>
          <w:rFonts w:ascii="Times New Roman" w:hAnsi="Times New Roman"/>
          <w:sz w:val="24"/>
          <w:szCs w:val="24"/>
        </w:rPr>
        <w:t>Максимальное количество баллов за 1 задание- 1 балл</w:t>
      </w:r>
    </w:p>
    <w:p w:rsidR="00286D59" w:rsidRPr="00286D59" w:rsidRDefault="00286D59" w:rsidP="00286D59">
      <w:pPr>
        <w:pStyle w:val="a5"/>
        <w:spacing w:after="0"/>
        <w:ind w:firstLine="709"/>
        <w:rPr>
          <w:rFonts w:ascii="Times New Roman" w:hAnsi="Times New Roman"/>
          <w:sz w:val="24"/>
          <w:szCs w:val="24"/>
        </w:rPr>
      </w:pPr>
      <w:r w:rsidRPr="00286D59">
        <w:rPr>
          <w:rFonts w:ascii="Times New Roman" w:hAnsi="Times New Roman"/>
          <w:sz w:val="24"/>
          <w:szCs w:val="24"/>
        </w:rPr>
        <w:t>Количество баллов за работу в целом- 10 баллов</w:t>
      </w:r>
    </w:p>
    <w:p w:rsidR="00286D59" w:rsidRPr="00286D59" w:rsidRDefault="00286D59" w:rsidP="00286D59">
      <w:pPr>
        <w:spacing w:line="360" w:lineRule="auto"/>
        <w:jc w:val="both"/>
        <w:rPr>
          <w:b/>
          <w:bCs/>
        </w:rPr>
      </w:pPr>
    </w:p>
    <w:p w:rsidR="00286D59" w:rsidRPr="00286D59" w:rsidRDefault="00286D59" w:rsidP="00286D59">
      <w:pPr>
        <w:spacing w:line="360" w:lineRule="auto"/>
        <w:jc w:val="both"/>
        <w:rPr>
          <w:b/>
          <w:bCs/>
        </w:rPr>
      </w:pPr>
      <w:r w:rsidRPr="00286D59">
        <w:rPr>
          <w:b/>
          <w:bCs/>
        </w:rPr>
        <w:t>Таблица перевода тестовых баллов в школьные оценки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9"/>
        <w:gridCol w:w="4682"/>
      </w:tblGrid>
      <w:tr w:rsidR="00286D59" w:rsidRPr="00286D59" w:rsidTr="00670DEC">
        <w:tc>
          <w:tcPr>
            <w:tcW w:w="2554" w:type="pct"/>
          </w:tcPr>
          <w:p w:rsidR="00286D59" w:rsidRPr="00286D59" w:rsidRDefault="00286D59" w:rsidP="00670DEC">
            <w:pPr>
              <w:jc w:val="both"/>
            </w:pPr>
            <w:r w:rsidRPr="00286D59">
              <w:t>Тестовый балл</w:t>
            </w:r>
          </w:p>
        </w:tc>
        <w:tc>
          <w:tcPr>
            <w:tcW w:w="2446" w:type="pct"/>
          </w:tcPr>
          <w:p w:rsidR="00286D59" w:rsidRPr="00286D59" w:rsidRDefault="00286D59" w:rsidP="00670DEC">
            <w:pPr>
              <w:jc w:val="both"/>
            </w:pPr>
            <w:r w:rsidRPr="00286D59">
              <w:t>Школьная оценка</w:t>
            </w:r>
          </w:p>
        </w:tc>
      </w:tr>
      <w:tr w:rsidR="00286D59" w:rsidRPr="00286D59" w:rsidTr="00670DEC">
        <w:tc>
          <w:tcPr>
            <w:tcW w:w="2554" w:type="pct"/>
          </w:tcPr>
          <w:p w:rsidR="00286D59" w:rsidRPr="00286D59" w:rsidRDefault="00286D59" w:rsidP="00670DEC">
            <w:pPr>
              <w:jc w:val="both"/>
            </w:pPr>
            <w:r w:rsidRPr="00286D59">
              <w:t>1-4 баллов (менее 50%)</w:t>
            </w:r>
          </w:p>
          <w:p w:rsidR="00286D59" w:rsidRPr="00286D59" w:rsidRDefault="00286D59" w:rsidP="00670DEC">
            <w:pPr>
              <w:jc w:val="both"/>
            </w:pPr>
            <w:r w:rsidRPr="00286D59">
              <w:t>5-6 баллов (50-60%)</w:t>
            </w:r>
          </w:p>
          <w:p w:rsidR="00286D59" w:rsidRPr="00286D59" w:rsidRDefault="00286D59" w:rsidP="00670DEC">
            <w:pPr>
              <w:jc w:val="both"/>
            </w:pPr>
            <w:r w:rsidRPr="00286D59">
              <w:t>7-8 баллов (70 – 80%)</w:t>
            </w:r>
          </w:p>
          <w:p w:rsidR="00286D59" w:rsidRPr="00286D59" w:rsidRDefault="00286D59" w:rsidP="00670DEC">
            <w:pPr>
              <w:jc w:val="both"/>
            </w:pPr>
            <w:r w:rsidRPr="00286D59">
              <w:t>9-10 баллов (более 90%)</w:t>
            </w:r>
          </w:p>
        </w:tc>
        <w:tc>
          <w:tcPr>
            <w:tcW w:w="2446" w:type="pct"/>
          </w:tcPr>
          <w:p w:rsidR="00286D59" w:rsidRPr="00286D59" w:rsidRDefault="00286D59" w:rsidP="00670DEC">
            <w:pPr>
              <w:jc w:val="both"/>
            </w:pPr>
            <w:r w:rsidRPr="00286D59">
              <w:t>«2»</w:t>
            </w:r>
          </w:p>
          <w:p w:rsidR="00286D59" w:rsidRPr="00286D59" w:rsidRDefault="00286D59" w:rsidP="00670DEC">
            <w:pPr>
              <w:jc w:val="both"/>
            </w:pPr>
            <w:r w:rsidRPr="00286D59">
              <w:t>«3»</w:t>
            </w:r>
          </w:p>
          <w:p w:rsidR="00286D59" w:rsidRPr="00286D59" w:rsidRDefault="00286D59" w:rsidP="00670DEC">
            <w:pPr>
              <w:jc w:val="both"/>
            </w:pPr>
            <w:r w:rsidRPr="00286D59">
              <w:t>«4»</w:t>
            </w:r>
          </w:p>
          <w:p w:rsidR="00286D59" w:rsidRPr="00286D59" w:rsidRDefault="00286D59" w:rsidP="00670DEC">
            <w:pPr>
              <w:jc w:val="both"/>
            </w:pPr>
            <w:r w:rsidRPr="00286D59">
              <w:t>«5»</w:t>
            </w:r>
          </w:p>
        </w:tc>
      </w:tr>
    </w:tbl>
    <w:p w:rsidR="00286D59" w:rsidRPr="00286D59" w:rsidRDefault="00286D59" w:rsidP="00286D59">
      <w:pPr>
        <w:spacing w:after="75"/>
        <w:jc w:val="both"/>
        <w:rPr>
          <w:rFonts w:eastAsia="Times New Roman"/>
          <w:b/>
          <w:bCs/>
        </w:rPr>
      </w:pPr>
    </w:p>
    <w:p w:rsidR="00286D59" w:rsidRPr="00286D59" w:rsidRDefault="00286D59" w:rsidP="00286D59">
      <w:pPr>
        <w:spacing w:after="75"/>
        <w:jc w:val="both"/>
        <w:rPr>
          <w:rFonts w:eastAsia="Times New Roman"/>
          <w:b/>
          <w:bCs/>
        </w:rPr>
      </w:pPr>
    </w:p>
    <w:p w:rsidR="00286D59" w:rsidRPr="00286D59" w:rsidRDefault="00286D59" w:rsidP="00286D59">
      <w:pPr>
        <w:spacing w:after="75"/>
        <w:jc w:val="both"/>
        <w:rPr>
          <w:rFonts w:eastAsia="Times New Roman"/>
          <w:b/>
          <w:bCs/>
        </w:rPr>
      </w:pPr>
    </w:p>
    <w:p w:rsidR="00286D59" w:rsidRPr="00286D59" w:rsidRDefault="00286D59" w:rsidP="00286D59">
      <w:pPr>
        <w:spacing w:after="75"/>
        <w:jc w:val="both"/>
        <w:rPr>
          <w:rFonts w:eastAsia="Times New Roman"/>
          <w:b/>
          <w:bCs/>
        </w:rPr>
      </w:pPr>
    </w:p>
    <w:p w:rsidR="00286D59" w:rsidRPr="00286D59" w:rsidRDefault="00286D59" w:rsidP="00286D59">
      <w:pPr>
        <w:spacing w:after="75"/>
        <w:jc w:val="both"/>
        <w:rPr>
          <w:rFonts w:eastAsia="Times New Roman"/>
          <w:b/>
          <w:bCs/>
        </w:rPr>
      </w:pPr>
    </w:p>
    <w:p w:rsidR="00286D59" w:rsidRPr="00286D59" w:rsidRDefault="00286D59" w:rsidP="00286D59">
      <w:pPr>
        <w:spacing w:after="75"/>
        <w:jc w:val="both"/>
        <w:rPr>
          <w:rFonts w:eastAsia="Times New Roman"/>
          <w:b/>
          <w:bCs/>
        </w:rPr>
      </w:pPr>
    </w:p>
    <w:p w:rsidR="00286D59" w:rsidRPr="00286D59" w:rsidRDefault="00286D59" w:rsidP="00286D59">
      <w:pPr>
        <w:spacing w:after="75"/>
        <w:jc w:val="both"/>
        <w:rPr>
          <w:rFonts w:eastAsia="Times New Roman"/>
          <w:b/>
          <w:bCs/>
        </w:rPr>
      </w:pPr>
    </w:p>
    <w:p w:rsidR="00286D59" w:rsidRPr="00286D59" w:rsidRDefault="00286D59" w:rsidP="00286D59">
      <w:pPr>
        <w:spacing w:after="75"/>
        <w:jc w:val="both"/>
        <w:rPr>
          <w:rFonts w:eastAsia="Times New Roman"/>
          <w:b/>
          <w:bCs/>
        </w:rPr>
      </w:pPr>
    </w:p>
    <w:p w:rsidR="00286D59" w:rsidRPr="00286D59" w:rsidRDefault="00286D59" w:rsidP="00286D59">
      <w:pPr>
        <w:spacing w:after="75"/>
        <w:jc w:val="both"/>
        <w:rPr>
          <w:rFonts w:eastAsia="Times New Roman"/>
          <w:b/>
          <w:bCs/>
        </w:rPr>
      </w:pPr>
    </w:p>
    <w:p w:rsidR="00286D59" w:rsidRPr="00286D59" w:rsidRDefault="00286D59" w:rsidP="00286D59">
      <w:pPr>
        <w:spacing w:after="75"/>
        <w:jc w:val="both"/>
        <w:rPr>
          <w:rFonts w:eastAsia="Times New Roman"/>
          <w:b/>
          <w:bCs/>
        </w:rPr>
      </w:pPr>
    </w:p>
    <w:p w:rsidR="00286D59" w:rsidRPr="00286D59" w:rsidRDefault="00286D59" w:rsidP="00286D59">
      <w:pPr>
        <w:spacing w:after="75"/>
        <w:jc w:val="both"/>
        <w:rPr>
          <w:rFonts w:eastAsia="Times New Roman"/>
          <w:b/>
          <w:bCs/>
        </w:rPr>
      </w:pPr>
    </w:p>
    <w:p w:rsidR="00286D59" w:rsidRPr="00286D59" w:rsidRDefault="00286D59" w:rsidP="00286D59">
      <w:pPr>
        <w:spacing w:after="75"/>
        <w:jc w:val="both"/>
        <w:rPr>
          <w:rFonts w:eastAsia="Times New Roman"/>
          <w:b/>
          <w:bCs/>
        </w:rPr>
      </w:pPr>
    </w:p>
    <w:p w:rsidR="00286D59" w:rsidRPr="00286D59" w:rsidRDefault="00286D59" w:rsidP="00286D59">
      <w:pPr>
        <w:spacing w:after="75"/>
        <w:jc w:val="both"/>
        <w:rPr>
          <w:rFonts w:eastAsia="Times New Roman"/>
          <w:b/>
          <w:bCs/>
        </w:rPr>
      </w:pPr>
    </w:p>
    <w:p w:rsidR="00286D59" w:rsidRPr="00286D59" w:rsidRDefault="00286D59" w:rsidP="00286D59">
      <w:pPr>
        <w:spacing w:after="75"/>
        <w:jc w:val="both"/>
        <w:rPr>
          <w:rFonts w:eastAsia="Times New Roman"/>
        </w:rPr>
      </w:pPr>
      <w:r w:rsidRPr="00286D59">
        <w:rPr>
          <w:rFonts w:eastAsia="Times New Roman"/>
          <w:b/>
          <w:bCs/>
        </w:rPr>
        <w:lastRenderedPageBreak/>
        <w:t>1.  </w:t>
      </w:r>
      <w:r w:rsidRPr="00286D59">
        <w:rPr>
          <w:rFonts w:eastAsia="Times New Roman"/>
        </w:rPr>
        <w:t>Для ка</w:t>
      </w:r>
      <w:r w:rsidRPr="00286D59">
        <w:rPr>
          <w:rFonts w:eastAsia="Times New Roman"/>
        </w:rPr>
        <w:softHyphen/>
        <w:t>ко</w:t>
      </w:r>
      <w:r w:rsidRPr="00286D59">
        <w:rPr>
          <w:rFonts w:eastAsia="Times New Roman"/>
        </w:rPr>
        <w:softHyphen/>
        <w:t>го из приведённых имён ЛОЖНО высказывание: НЕ(Первая буква гласная) ИЛИ (Последняя буква гласная)?</w:t>
      </w:r>
    </w:p>
    <w:p w:rsidR="00286D59" w:rsidRPr="00286D59" w:rsidRDefault="00286D59" w:rsidP="00286D59">
      <w:pPr>
        <w:jc w:val="both"/>
        <w:rPr>
          <w:rFonts w:eastAsia="Times New Roman"/>
        </w:rPr>
      </w:pPr>
      <w:r w:rsidRPr="00286D59">
        <w:rPr>
          <w:rFonts w:eastAsia="Times New Roman"/>
        </w:rPr>
        <w:t> </w:t>
      </w:r>
    </w:p>
    <w:p w:rsidR="00286D59" w:rsidRPr="00286D59" w:rsidRDefault="00286D59" w:rsidP="00286D59">
      <w:pPr>
        <w:ind w:firstLine="375"/>
        <w:jc w:val="both"/>
        <w:rPr>
          <w:rFonts w:eastAsia="Times New Roman"/>
        </w:rPr>
      </w:pPr>
      <w:r w:rsidRPr="00286D59">
        <w:rPr>
          <w:rFonts w:eastAsia="Times New Roman"/>
        </w:rPr>
        <w:t>1) Анна</w:t>
      </w:r>
    </w:p>
    <w:p w:rsidR="00286D59" w:rsidRPr="00286D59" w:rsidRDefault="00286D59" w:rsidP="00286D59">
      <w:pPr>
        <w:ind w:firstLine="375"/>
        <w:jc w:val="both"/>
        <w:rPr>
          <w:rFonts w:eastAsia="Times New Roman"/>
        </w:rPr>
      </w:pPr>
      <w:r w:rsidRPr="00286D59">
        <w:rPr>
          <w:rFonts w:eastAsia="Times New Roman"/>
        </w:rPr>
        <w:t>2) Мак</w:t>
      </w:r>
      <w:r w:rsidRPr="00286D59">
        <w:rPr>
          <w:rFonts w:eastAsia="Times New Roman"/>
        </w:rPr>
        <w:softHyphen/>
        <w:t>сим</w:t>
      </w:r>
    </w:p>
    <w:p w:rsidR="00286D59" w:rsidRPr="00286D59" w:rsidRDefault="00286D59" w:rsidP="00286D59">
      <w:pPr>
        <w:ind w:firstLine="375"/>
        <w:jc w:val="both"/>
        <w:rPr>
          <w:rFonts w:eastAsia="Times New Roman"/>
        </w:rPr>
      </w:pPr>
      <w:r w:rsidRPr="00286D59">
        <w:rPr>
          <w:rFonts w:eastAsia="Times New Roman"/>
        </w:rPr>
        <w:t>3) Та</w:t>
      </w:r>
      <w:r w:rsidRPr="00286D59">
        <w:rPr>
          <w:rFonts w:eastAsia="Times New Roman"/>
        </w:rPr>
        <w:softHyphen/>
        <w:t>тья</w:t>
      </w:r>
      <w:r w:rsidRPr="00286D59">
        <w:rPr>
          <w:rFonts w:eastAsia="Times New Roman"/>
        </w:rPr>
        <w:softHyphen/>
        <w:t>на</w:t>
      </w:r>
    </w:p>
    <w:p w:rsidR="00286D59" w:rsidRPr="00286D59" w:rsidRDefault="00286D59" w:rsidP="00286D59">
      <w:pPr>
        <w:ind w:firstLine="375"/>
        <w:jc w:val="both"/>
        <w:rPr>
          <w:rFonts w:eastAsia="Times New Roman"/>
        </w:rPr>
      </w:pPr>
      <w:r w:rsidRPr="00286D59">
        <w:rPr>
          <w:rFonts w:eastAsia="Times New Roman"/>
        </w:rPr>
        <w:t>4) Егор</w:t>
      </w:r>
    </w:p>
    <w:p w:rsidR="00286D59" w:rsidRPr="00286D59" w:rsidRDefault="00286D59" w:rsidP="00286D59">
      <w:pPr>
        <w:spacing w:after="75"/>
        <w:jc w:val="both"/>
        <w:rPr>
          <w:rFonts w:eastAsia="Times New Roman"/>
        </w:rPr>
      </w:pPr>
      <w:r w:rsidRPr="00286D59">
        <w:rPr>
          <w:rFonts w:eastAsia="Times New Roman"/>
          <w:b/>
          <w:bCs/>
        </w:rPr>
        <w:t>2. </w:t>
      </w:r>
      <w:r w:rsidRPr="00286D59">
        <w:rPr>
          <w:rFonts w:eastAsia="Times New Roman"/>
        </w:rPr>
        <w:t>Между населёнными пунк</w:t>
      </w:r>
      <w:r w:rsidRPr="00286D59">
        <w:rPr>
          <w:rFonts w:eastAsia="Times New Roman"/>
        </w:rPr>
        <w:softHyphen/>
        <w:t>та</w:t>
      </w:r>
      <w:r w:rsidRPr="00286D59">
        <w:rPr>
          <w:rFonts w:eastAsia="Times New Roman"/>
        </w:rPr>
        <w:softHyphen/>
        <w:t>ми A, B, C, D, E по</w:t>
      </w:r>
      <w:r w:rsidRPr="00286D59">
        <w:rPr>
          <w:rFonts w:eastAsia="Times New Roman"/>
        </w:rPr>
        <w:softHyphen/>
        <w:t>стро</w:t>
      </w:r>
      <w:r w:rsidRPr="00286D59">
        <w:rPr>
          <w:rFonts w:eastAsia="Times New Roman"/>
        </w:rPr>
        <w:softHyphen/>
        <w:t>е</w:t>
      </w:r>
      <w:r w:rsidRPr="00286D59">
        <w:rPr>
          <w:rFonts w:eastAsia="Times New Roman"/>
        </w:rPr>
        <w:softHyphen/>
        <w:t>ны дороги, протяжённость ко</w:t>
      </w:r>
      <w:r w:rsidRPr="00286D59">
        <w:rPr>
          <w:rFonts w:eastAsia="Times New Roman"/>
        </w:rPr>
        <w:softHyphen/>
        <w:t>то</w:t>
      </w:r>
      <w:r w:rsidRPr="00286D59">
        <w:rPr>
          <w:rFonts w:eastAsia="Times New Roman"/>
        </w:rPr>
        <w:softHyphen/>
        <w:t>рых (в километрах) при</w:t>
      </w:r>
      <w:r w:rsidRPr="00286D59">
        <w:rPr>
          <w:rFonts w:eastAsia="Times New Roman"/>
        </w:rPr>
        <w:softHyphen/>
        <w:t>ве</w:t>
      </w:r>
      <w:r w:rsidRPr="00286D59">
        <w:rPr>
          <w:rFonts w:eastAsia="Times New Roman"/>
        </w:rPr>
        <w:softHyphen/>
        <w:t>де</w:t>
      </w:r>
      <w:r w:rsidRPr="00286D59">
        <w:rPr>
          <w:rFonts w:eastAsia="Times New Roman"/>
        </w:rPr>
        <w:softHyphen/>
        <w:t>на в таблице.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"/>
        <w:gridCol w:w="750"/>
        <w:gridCol w:w="750"/>
        <w:gridCol w:w="750"/>
        <w:gridCol w:w="750"/>
        <w:gridCol w:w="750"/>
      </w:tblGrid>
      <w:tr w:rsidR="00286D59" w:rsidRPr="00286D59" w:rsidTr="00670DEC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A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B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C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D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E</w:t>
            </w:r>
          </w:p>
        </w:tc>
      </w:tr>
      <w:tr w:rsidR="00286D59" w:rsidRPr="00286D59" w:rsidTr="00670DE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5</w:t>
            </w:r>
          </w:p>
        </w:tc>
      </w:tr>
      <w:tr w:rsidR="00286D59" w:rsidRPr="00286D59" w:rsidTr="00670DE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</w:p>
        </w:tc>
      </w:tr>
      <w:tr w:rsidR="00286D59" w:rsidRPr="00286D59" w:rsidTr="00670DE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7</w:t>
            </w:r>
          </w:p>
        </w:tc>
      </w:tr>
      <w:tr w:rsidR="00286D59" w:rsidRPr="00286D59" w:rsidTr="00670DE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5</w:t>
            </w:r>
          </w:p>
        </w:tc>
      </w:tr>
      <w:tr w:rsidR="00286D59" w:rsidRPr="00286D59" w:rsidTr="00670DE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</w:p>
        </w:tc>
      </w:tr>
    </w:tbl>
    <w:p w:rsidR="00286D59" w:rsidRPr="00286D59" w:rsidRDefault="00286D59" w:rsidP="00286D59">
      <w:pPr>
        <w:jc w:val="center"/>
        <w:rPr>
          <w:rFonts w:eastAsia="Times New Roman"/>
        </w:rPr>
      </w:pPr>
      <w:r w:rsidRPr="00286D59">
        <w:rPr>
          <w:rFonts w:eastAsia="Times New Roman"/>
        </w:rPr>
        <w:t> </w:t>
      </w:r>
    </w:p>
    <w:p w:rsidR="00286D59" w:rsidRPr="00286D59" w:rsidRDefault="00286D59" w:rsidP="00286D59">
      <w:pPr>
        <w:ind w:firstLine="375"/>
        <w:jc w:val="both"/>
        <w:rPr>
          <w:rFonts w:eastAsia="Times New Roman"/>
        </w:rPr>
      </w:pPr>
      <w:r w:rsidRPr="00286D59">
        <w:rPr>
          <w:rFonts w:eastAsia="Times New Roman"/>
        </w:rPr>
        <w:t>Определите длину крат</w:t>
      </w:r>
      <w:r w:rsidRPr="00286D59">
        <w:rPr>
          <w:rFonts w:eastAsia="Times New Roman"/>
        </w:rPr>
        <w:softHyphen/>
        <w:t>чай</w:t>
      </w:r>
      <w:r w:rsidRPr="00286D59">
        <w:rPr>
          <w:rFonts w:eastAsia="Times New Roman"/>
        </w:rPr>
        <w:softHyphen/>
        <w:t>ше</w:t>
      </w:r>
      <w:r w:rsidRPr="00286D59">
        <w:rPr>
          <w:rFonts w:eastAsia="Times New Roman"/>
        </w:rPr>
        <w:softHyphen/>
        <w:t>го пути между пунк</w:t>
      </w:r>
      <w:r w:rsidRPr="00286D59">
        <w:rPr>
          <w:rFonts w:eastAsia="Times New Roman"/>
        </w:rPr>
        <w:softHyphen/>
        <w:t>та</w:t>
      </w:r>
      <w:r w:rsidRPr="00286D59">
        <w:rPr>
          <w:rFonts w:eastAsia="Times New Roman"/>
        </w:rPr>
        <w:softHyphen/>
        <w:t>ми A и D. Пе</w:t>
      </w:r>
      <w:r w:rsidRPr="00286D59">
        <w:rPr>
          <w:rFonts w:eastAsia="Times New Roman"/>
        </w:rPr>
        <w:softHyphen/>
        <w:t>ре</w:t>
      </w:r>
      <w:r w:rsidRPr="00286D59">
        <w:rPr>
          <w:rFonts w:eastAsia="Times New Roman"/>
        </w:rPr>
        <w:softHyphen/>
        <w:t>дви</w:t>
      </w:r>
      <w:r w:rsidRPr="00286D59">
        <w:rPr>
          <w:rFonts w:eastAsia="Times New Roman"/>
        </w:rPr>
        <w:softHyphen/>
        <w:t>гать</w:t>
      </w:r>
      <w:r w:rsidRPr="00286D59">
        <w:rPr>
          <w:rFonts w:eastAsia="Times New Roman"/>
        </w:rPr>
        <w:softHyphen/>
        <w:t>ся можно толь</w:t>
      </w:r>
      <w:r w:rsidRPr="00286D59">
        <w:rPr>
          <w:rFonts w:eastAsia="Times New Roman"/>
        </w:rPr>
        <w:softHyphen/>
        <w:t>ко по дорогам, протяжённость ко</w:t>
      </w:r>
      <w:r w:rsidRPr="00286D59">
        <w:rPr>
          <w:rFonts w:eastAsia="Times New Roman"/>
        </w:rPr>
        <w:softHyphen/>
        <w:t>то</w:t>
      </w:r>
      <w:r w:rsidRPr="00286D59">
        <w:rPr>
          <w:rFonts w:eastAsia="Times New Roman"/>
        </w:rPr>
        <w:softHyphen/>
        <w:t>рых ука</w:t>
      </w:r>
      <w:r w:rsidRPr="00286D59">
        <w:rPr>
          <w:rFonts w:eastAsia="Times New Roman"/>
        </w:rPr>
        <w:softHyphen/>
        <w:t>за</w:t>
      </w:r>
      <w:r w:rsidRPr="00286D59">
        <w:rPr>
          <w:rFonts w:eastAsia="Times New Roman"/>
        </w:rPr>
        <w:softHyphen/>
        <w:t>на в таблице.</w:t>
      </w:r>
    </w:p>
    <w:p w:rsidR="00286D59" w:rsidRPr="00286D59" w:rsidRDefault="00286D59" w:rsidP="00286D59">
      <w:pPr>
        <w:jc w:val="both"/>
        <w:rPr>
          <w:rFonts w:eastAsia="Times New Roman"/>
        </w:rPr>
      </w:pPr>
      <w:r w:rsidRPr="00286D59">
        <w:rPr>
          <w:rFonts w:eastAsia="Times New Roman"/>
        </w:rPr>
        <w:t>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86D59" w:rsidRPr="00286D59" w:rsidTr="00670DEC">
        <w:tc>
          <w:tcPr>
            <w:tcW w:w="4785" w:type="dxa"/>
          </w:tcPr>
          <w:p w:rsidR="00286D59" w:rsidRPr="00286D59" w:rsidRDefault="00286D59" w:rsidP="00670DEC">
            <w:pPr>
              <w:spacing w:after="75"/>
              <w:jc w:val="both"/>
              <w:rPr>
                <w:rFonts w:eastAsia="Times New Roman"/>
                <w:b/>
                <w:bCs/>
              </w:rPr>
            </w:pPr>
            <w:r w:rsidRPr="00286D59">
              <w:rPr>
                <w:rFonts w:eastAsia="Times New Roman"/>
                <w:b/>
                <w:bCs/>
              </w:rPr>
              <w:t>3. </w:t>
            </w:r>
            <w:r w:rsidRPr="00286D59">
              <w:rPr>
                <w:rFonts w:eastAsia="Times New Roman"/>
              </w:rPr>
              <w:t xml:space="preserve"> На рисунке — схема дорог, свя</w:t>
            </w:r>
            <w:r w:rsidRPr="00286D59">
              <w:rPr>
                <w:rFonts w:eastAsia="Times New Roman"/>
              </w:rPr>
              <w:softHyphen/>
              <w:t>зы</w:t>
            </w:r>
            <w:r w:rsidRPr="00286D59">
              <w:rPr>
                <w:rFonts w:eastAsia="Times New Roman"/>
              </w:rPr>
              <w:softHyphen/>
              <w:t>ва</w:t>
            </w:r>
            <w:r w:rsidRPr="00286D59">
              <w:rPr>
                <w:rFonts w:eastAsia="Times New Roman"/>
              </w:rPr>
              <w:softHyphen/>
              <w:t>ю</w:t>
            </w:r>
            <w:r w:rsidRPr="00286D59">
              <w:rPr>
                <w:rFonts w:eastAsia="Times New Roman"/>
              </w:rPr>
              <w:softHyphen/>
              <w:t>щих го</w:t>
            </w:r>
            <w:r w:rsidRPr="00286D59">
              <w:rPr>
                <w:rFonts w:eastAsia="Times New Roman"/>
              </w:rPr>
              <w:softHyphen/>
              <w:t>ро</w:t>
            </w:r>
            <w:r w:rsidRPr="00286D59">
              <w:rPr>
                <w:rFonts w:eastAsia="Times New Roman"/>
              </w:rPr>
              <w:softHyphen/>
              <w:t>да A, B, C, D, E, F, G. По каж</w:t>
            </w:r>
            <w:r w:rsidRPr="00286D59">
              <w:rPr>
                <w:rFonts w:eastAsia="Times New Roman"/>
              </w:rPr>
              <w:softHyphen/>
              <w:t>дой до</w:t>
            </w:r>
            <w:r w:rsidRPr="00286D59">
              <w:rPr>
                <w:rFonts w:eastAsia="Times New Roman"/>
              </w:rPr>
              <w:softHyphen/>
              <w:t>ро</w:t>
            </w:r>
            <w:r w:rsidRPr="00286D59">
              <w:rPr>
                <w:rFonts w:eastAsia="Times New Roman"/>
              </w:rPr>
              <w:softHyphen/>
              <w:t>ге можно дви</w:t>
            </w:r>
            <w:r w:rsidRPr="00286D59">
              <w:rPr>
                <w:rFonts w:eastAsia="Times New Roman"/>
              </w:rPr>
              <w:softHyphen/>
              <w:t>гать</w:t>
            </w:r>
            <w:r w:rsidRPr="00286D59">
              <w:rPr>
                <w:rFonts w:eastAsia="Times New Roman"/>
              </w:rPr>
              <w:softHyphen/>
              <w:t>ся толь</w:t>
            </w:r>
            <w:r w:rsidRPr="00286D59">
              <w:rPr>
                <w:rFonts w:eastAsia="Times New Roman"/>
              </w:rPr>
              <w:softHyphen/>
              <w:t>ко в одном направлении, ука</w:t>
            </w:r>
            <w:r w:rsidRPr="00286D59">
              <w:rPr>
                <w:rFonts w:eastAsia="Times New Roman"/>
              </w:rPr>
              <w:softHyphen/>
              <w:t>зан</w:t>
            </w:r>
            <w:r w:rsidRPr="00286D59">
              <w:rPr>
                <w:rFonts w:eastAsia="Times New Roman"/>
              </w:rPr>
              <w:softHyphen/>
              <w:t>ном стрелкой. Сколь</w:t>
            </w:r>
            <w:r w:rsidRPr="00286D59">
              <w:rPr>
                <w:rFonts w:eastAsia="Times New Roman"/>
              </w:rPr>
              <w:softHyphen/>
              <w:t>ко су</w:t>
            </w:r>
            <w:r w:rsidRPr="00286D59">
              <w:rPr>
                <w:rFonts w:eastAsia="Times New Roman"/>
              </w:rPr>
              <w:softHyphen/>
              <w:t>ще</w:t>
            </w:r>
            <w:r w:rsidRPr="00286D59">
              <w:rPr>
                <w:rFonts w:eastAsia="Times New Roman"/>
              </w:rPr>
              <w:softHyphen/>
              <w:t>ству</w:t>
            </w:r>
            <w:r w:rsidRPr="00286D59">
              <w:rPr>
                <w:rFonts w:eastAsia="Times New Roman"/>
              </w:rPr>
              <w:softHyphen/>
              <w:t>ет раз</w:t>
            </w:r>
            <w:r w:rsidRPr="00286D59">
              <w:rPr>
                <w:rFonts w:eastAsia="Times New Roman"/>
              </w:rPr>
              <w:softHyphen/>
              <w:t>лич</w:t>
            </w:r>
            <w:r w:rsidRPr="00286D59">
              <w:rPr>
                <w:rFonts w:eastAsia="Times New Roman"/>
              </w:rPr>
              <w:softHyphen/>
              <w:t>ных путей из го</w:t>
            </w:r>
            <w:r w:rsidRPr="00286D59">
              <w:rPr>
                <w:rFonts w:eastAsia="Times New Roman"/>
              </w:rPr>
              <w:softHyphen/>
              <w:t>ро</w:t>
            </w:r>
            <w:r w:rsidRPr="00286D59">
              <w:rPr>
                <w:rFonts w:eastAsia="Times New Roman"/>
              </w:rPr>
              <w:softHyphen/>
              <w:t>да А в город G?</w:t>
            </w:r>
          </w:p>
        </w:tc>
        <w:tc>
          <w:tcPr>
            <w:tcW w:w="4786" w:type="dxa"/>
          </w:tcPr>
          <w:p w:rsidR="00286D59" w:rsidRPr="00286D59" w:rsidRDefault="00286D59" w:rsidP="00670DEC">
            <w:pPr>
              <w:spacing w:after="75"/>
              <w:jc w:val="both"/>
              <w:rPr>
                <w:rFonts w:eastAsia="Times New Roman"/>
                <w:b/>
                <w:bCs/>
                <w:lang w:val="en-US"/>
              </w:rPr>
            </w:pPr>
            <w:r w:rsidRPr="00286D59">
              <w:rPr>
                <w:noProof/>
              </w:rPr>
              <mc:AlternateContent>
                <mc:Choice Requires="wps">
                  <w:drawing>
                    <wp:inline distT="0" distB="0" distL="0" distR="0" wp14:anchorId="55E30067" wp14:editId="00935E51">
                      <wp:extent cx="302260" cy="302260"/>
                      <wp:effectExtent l="0" t="0" r="0" b="0"/>
                      <wp:docPr id="4" name="Прямоугольник 4" descr="get_file?id=362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2260" cy="302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ctr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4" o:spid="_x0000_s1026" alt="Описание: get_file?id=3629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286D59">
              <w:rPr>
                <w:rFonts w:eastAsia="Times New Roman"/>
                <w:b/>
                <w:noProof/>
              </w:rPr>
              <w:drawing>
                <wp:inline distT="0" distB="0" distL="0" distR="0" wp14:anchorId="3095F64F" wp14:editId="041706FA">
                  <wp:extent cx="2099310" cy="1654175"/>
                  <wp:effectExtent l="0" t="0" r="0" b="3175"/>
                  <wp:docPr id="3" name="Рисунок 3" descr="get_fil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get_fil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9310" cy="1654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86D59" w:rsidRPr="00286D59" w:rsidRDefault="00286D59" w:rsidP="00286D59">
      <w:pPr>
        <w:spacing w:after="75"/>
        <w:jc w:val="both"/>
        <w:rPr>
          <w:rFonts w:eastAsia="Times New Roman"/>
        </w:rPr>
      </w:pPr>
      <w:r w:rsidRPr="00286D59">
        <w:rPr>
          <w:rFonts w:eastAsia="Times New Roman"/>
          <w:b/>
          <w:bCs/>
        </w:rPr>
        <w:t>4. </w:t>
      </w:r>
      <w:r w:rsidRPr="00286D59">
        <w:rPr>
          <w:rFonts w:eastAsia="Times New Roman"/>
        </w:rPr>
        <w:t>Некоторое число в дво</w:t>
      </w:r>
      <w:r w:rsidRPr="00286D59">
        <w:rPr>
          <w:rFonts w:eastAsia="Times New Roman"/>
        </w:rPr>
        <w:softHyphen/>
        <w:t>ич</w:t>
      </w:r>
      <w:r w:rsidRPr="00286D59">
        <w:rPr>
          <w:rFonts w:eastAsia="Times New Roman"/>
        </w:rPr>
        <w:softHyphen/>
        <w:t>ной си</w:t>
      </w:r>
      <w:r w:rsidRPr="00286D59">
        <w:rPr>
          <w:rFonts w:eastAsia="Times New Roman"/>
        </w:rPr>
        <w:softHyphen/>
        <w:t>сте</w:t>
      </w:r>
      <w:r w:rsidRPr="00286D59">
        <w:rPr>
          <w:rFonts w:eastAsia="Times New Roman"/>
        </w:rPr>
        <w:softHyphen/>
        <w:t>ме счис</w:t>
      </w:r>
      <w:r w:rsidRPr="00286D59">
        <w:rPr>
          <w:rFonts w:eastAsia="Times New Roman"/>
        </w:rPr>
        <w:softHyphen/>
        <w:t>ле</w:t>
      </w:r>
      <w:r w:rsidRPr="00286D59">
        <w:rPr>
          <w:rFonts w:eastAsia="Times New Roman"/>
        </w:rPr>
        <w:softHyphen/>
        <w:t>ния за</w:t>
      </w:r>
      <w:r w:rsidRPr="00286D59">
        <w:rPr>
          <w:rFonts w:eastAsia="Times New Roman"/>
        </w:rPr>
        <w:softHyphen/>
        <w:t>пи</w:t>
      </w:r>
      <w:r w:rsidRPr="00286D59">
        <w:rPr>
          <w:rFonts w:eastAsia="Times New Roman"/>
        </w:rPr>
        <w:softHyphen/>
        <w:t>сы</w:t>
      </w:r>
      <w:r w:rsidRPr="00286D59">
        <w:rPr>
          <w:rFonts w:eastAsia="Times New Roman"/>
        </w:rPr>
        <w:softHyphen/>
        <w:t>ва</w:t>
      </w:r>
      <w:r w:rsidRPr="00286D59">
        <w:rPr>
          <w:rFonts w:eastAsia="Times New Roman"/>
        </w:rPr>
        <w:softHyphen/>
        <w:t>ет</w:t>
      </w:r>
      <w:r w:rsidRPr="00286D59">
        <w:rPr>
          <w:rFonts w:eastAsia="Times New Roman"/>
        </w:rPr>
        <w:softHyphen/>
        <w:t>ся как 1111011. За</w:t>
      </w:r>
      <w:r w:rsidRPr="00286D59">
        <w:rPr>
          <w:rFonts w:eastAsia="Times New Roman"/>
        </w:rPr>
        <w:softHyphen/>
        <w:t>пи</w:t>
      </w:r>
      <w:r w:rsidRPr="00286D59">
        <w:rPr>
          <w:rFonts w:eastAsia="Times New Roman"/>
        </w:rPr>
        <w:softHyphen/>
        <w:t>ши</w:t>
      </w:r>
      <w:r w:rsidRPr="00286D59">
        <w:rPr>
          <w:rFonts w:eastAsia="Times New Roman"/>
        </w:rPr>
        <w:softHyphen/>
        <w:t>те это число в де</w:t>
      </w:r>
      <w:r w:rsidRPr="00286D59">
        <w:rPr>
          <w:rFonts w:eastAsia="Times New Roman"/>
        </w:rPr>
        <w:softHyphen/>
        <w:t>ся</w:t>
      </w:r>
      <w:r w:rsidRPr="00286D59">
        <w:rPr>
          <w:rFonts w:eastAsia="Times New Roman"/>
        </w:rPr>
        <w:softHyphen/>
        <w:t>тич</w:t>
      </w:r>
      <w:r w:rsidRPr="00286D59">
        <w:rPr>
          <w:rFonts w:eastAsia="Times New Roman"/>
        </w:rPr>
        <w:softHyphen/>
        <w:t>ной си</w:t>
      </w:r>
      <w:r w:rsidRPr="00286D59">
        <w:rPr>
          <w:rFonts w:eastAsia="Times New Roman"/>
        </w:rPr>
        <w:softHyphen/>
        <w:t>сте</w:t>
      </w:r>
      <w:r w:rsidRPr="00286D59">
        <w:rPr>
          <w:rFonts w:eastAsia="Times New Roman"/>
        </w:rPr>
        <w:softHyphen/>
        <w:t>ме счисления.</w:t>
      </w:r>
    </w:p>
    <w:p w:rsidR="00286D59" w:rsidRPr="00286D59" w:rsidRDefault="00286D59" w:rsidP="00286D59">
      <w:pPr>
        <w:ind w:firstLine="375"/>
        <w:jc w:val="both"/>
        <w:rPr>
          <w:rFonts w:eastAsia="Times New Roman"/>
        </w:rPr>
      </w:pPr>
    </w:p>
    <w:p w:rsidR="00286D59" w:rsidRPr="00286D59" w:rsidRDefault="00286D59" w:rsidP="00286D59">
      <w:pPr>
        <w:spacing w:before="75"/>
        <w:jc w:val="both"/>
        <w:rPr>
          <w:rFonts w:eastAsia="Times New Roman"/>
          <w:color w:val="000000"/>
        </w:rPr>
      </w:pPr>
      <w:r w:rsidRPr="00286D59">
        <w:rPr>
          <w:b/>
        </w:rPr>
        <w:t>5</w:t>
      </w:r>
      <w:r w:rsidRPr="00286D59">
        <w:rPr>
          <w:rFonts w:eastAsia="Times New Roman"/>
          <w:b/>
          <w:bCs/>
          <w:color w:val="000000"/>
        </w:rPr>
        <w:t xml:space="preserve">. </w:t>
      </w:r>
      <w:r w:rsidRPr="00286D59">
        <w:rPr>
          <w:rFonts w:eastAsia="Times New Roman"/>
          <w:color w:val="000000"/>
        </w:rPr>
        <w:t>Пе</w:t>
      </w:r>
      <w:r w:rsidRPr="00286D59">
        <w:rPr>
          <w:rFonts w:eastAsia="Times New Roman"/>
          <w:color w:val="000000"/>
        </w:rPr>
        <w:softHyphen/>
        <w:t>ре</w:t>
      </w:r>
      <w:r w:rsidRPr="00286D59">
        <w:rPr>
          <w:rFonts w:eastAsia="Times New Roman"/>
          <w:color w:val="000000"/>
        </w:rPr>
        <w:softHyphen/>
        <w:t>ве</w:t>
      </w:r>
      <w:r w:rsidRPr="00286D59">
        <w:rPr>
          <w:rFonts w:eastAsia="Times New Roman"/>
          <w:color w:val="000000"/>
        </w:rPr>
        <w:softHyphen/>
        <w:t>ди</w:t>
      </w:r>
      <w:r w:rsidRPr="00286D59">
        <w:rPr>
          <w:rFonts w:eastAsia="Times New Roman"/>
          <w:color w:val="000000"/>
        </w:rPr>
        <w:softHyphen/>
        <w:t>те число 50 из де</w:t>
      </w:r>
      <w:r w:rsidRPr="00286D59">
        <w:rPr>
          <w:rFonts w:eastAsia="Times New Roman"/>
          <w:color w:val="000000"/>
        </w:rPr>
        <w:softHyphen/>
        <w:t>ся</w:t>
      </w:r>
      <w:r w:rsidRPr="00286D59">
        <w:rPr>
          <w:rFonts w:eastAsia="Times New Roman"/>
          <w:color w:val="000000"/>
        </w:rPr>
        <w:softHyphen/>
        <w:t>тич</w:t>
      </w:r>
      <w:r w:rsidRPr="00286D59">
        <w:rPr>
          <w:rFonts w:eastAsia="Times New Roman"/>
          <w:color w:val="000000"/>
        </w:rPr>
        <w:softHyphen/>
        <w:t>ной си</w:t>
      </w:r>
      <w:r w:rsidRPr="00286D59">
        <w:rPr>
          <w:rFonts w:eastAsia="Times New Roman"/>
          <w:color w:val="000000"/>
        </w:rPr>
        <w:softHyphen/>
        <w:t>сте</w:t>
      </w:r>
      <w:r w:rsidRPr="00286D59">
        <w:rPr>
          <w:rFonts w:eastAsia="Times New Roman"/>
          <w:color w:val="000000"/>
        </w:rPr>
        <w:softHyphen/>
        <w:t>мы счис</w:t>
      </w:r>
      <w:r w:rsidRPr="00286D59">
        <w:rPr>
          <w:rFonts w:eastAsia="Times New Roman"/>
          <w:color w:val="000000"/>
        </w:rPr>
        <w:softHyphen/>
        <w:t>ле</w:t>
      </w:r>
      <w:r w:rsidRPr="00286D59">
        <w:rPr>
          <w:rFonts w:eastAsia="Times New Roman"/>
          <w:color w:val="000000"/>
        </w:rPr>
        <w:softHyphen/>
        <w:t>ния в дво</w:t>
      </w:r>
      <w:r w:rsidRPr="00286D59">
        <w:rPr>
          <w:rFonts w:eastAsia="Times New Roman"/>
          <w:color w:val="000000"/>
        </w:rPr>
        <w:softHyphen/>
        <w:t>ич</w:t>
      </w:r>
      <w:r w:rsidRPr="00286D59">
        <w:rPr>
          <w:rFonts w:eastAsia="Times New Roman"/>
          <w:color w:val="000000"/>
        </w:rPr>
        <w:softHyphen/>
        <w:t>ную си</w:t>
      </w:r>
      <w:r w:rsidRPr="00286D59">
        <w:rPr>
          <w:rFonts w:eastAsia="Times New Roman"/>
          <w:color w:val="000000"/>
        </w:rPr>
        <w:softHyphen/>
        <w:t>сте</w:t>
      </w:r>
      <w:r w:rsidRPr="00286D59">
        <w:rPr>
          <w:rFonts w:eastAsia="Times New Roman"/>
          <w:color w:val="000000"/>
        </w:rPr>
        <w:softHyphen/>
        <w:t>му счис</w:t>
      </w:r>
      <w:r w:rsidRPr="00286D59">
        <w:rPr>
          <w:rFonts w:eastAsia="Times New Roman"/>
          <w:color w:val="000000"/>
        </w:rPr>
        <w:softHyphen/>
        <w:t>ле</w:t>
      </w:r>
      <w:r w:rsidRPr="00286D59">
        <w:rPr>
          <w:rFonts w:eastAsia="Times New Roman"/>
          <w:color w:val="000000"/>
        </w:rPr>
        <w:softHyphen/>
        <w:t>ния. В от</w:t>
      </w:r>
      <w:r w:rsidRPr="00286D59">
        <w:rPr>
          <w:rFonts w:eastAsia="Times New Roman"/>
          <w:color w:val="000000"/>
        </w:rPr>
        <w:softHyphen/>
        <w:t>ве</w:t>
      </w:r>
      <w:r w:rsidRPr="00286D59">
        <w:rPr>
          <w:rFonts w:eastAsia="Times New Roman"/>
          <w:color w:val="000000"/>
        </w:rPr>
        <w:softHyphen/>
        <w:t>те на</w:t>
      </w:r>
      <w:r w:rsidRPr="00286D59">
        <w:rPr>
          <w:rFonts w:eastAsia="Times New Roman"/>
          <w:color w:val="000000"/>
        </w:rPr>
        <w:softHyphen/>
        <w:t>пи</w:t>
      </w:r>
      <w:r w:rsidRPr="00286D59">
        <w:rPr>
          <w:rFonts w:eastAsia="Times New Roman"/>
          <w:color w:val="000000"/>
        </w:rPr>
        <w:softHyphen/>
        <w:t>ши</w:t>
      </w:r>
      <w:r w:rsidRPr="00286D59">
        <w:rPr>
          <w:rFonts w:eastAsia="Times New Roman"/>
          <w:color w:val="000000"/>
        </w:rPr>
        <w:softHyphen/>
        <w:t>те по</w:t>
      </w:r>
      <w:r w:rsidRPr="00286D59">
        <w:rPr>
          <w:rFonts w:eastAsia="Times New Roman"/>
          <w:color w:val="000000"/>
        </w:rPr>
        <w:softHyphen/>
        <w:t>лу</w:t>
      </w:r>
      <w:r w:rsidRPr="00286D59">
        <w:rPr>
          <w:rFonts w:eastAsia="Times New Roman"/>
          <w:color w:val="000000"/>
        </w:rPr>
        <w:softHyphen/>
        <w:t>чен</w:t>
      </w:r>
      <w:r w:rsidRPr="00286D59">
        <w:rPr>
          <w:rFonts w:eastAsia="Times New Roman"/>
          <w:color w:val="000000"/>
        </w:rPr>
        <w:softHyphen/>
        <w:t>ное число.</w:t>
      </w:r>
    </w:p>
    <w:p w:rsidR="00286D59" w:rsidRPr="00286D59" w:rsidRDefault="00286D59" w:rsidP="00286D59">
      <w:pPr>
        <w:ind w:firstLine="375"/>
        <w:jc w:val="both"/>
        <w:rPr>
          <w:rFonts w:eastAsia="Times New Roman"/>
        </w:rPr>
      </w:pPr>
    </w:p>
    <w:p w:rsidR="00286D59" w:rsidRPr="00286D59" w:rsidRDefault="00286D59" w:rsidP="00286D59">
      <w:pPr>
        <w:ind w:firstLine="375"/>
        <w:jc w:val="both"/>
        <w:rPr>
          <w:rFonts w:eastAsia="Times New Roman"/>
        </w:rPr>
      </w:pPr>
    </w:p>
    <w:p w:rsidR="00286D59" w:rsidRPr="00286D59" w:rsidRDefault="00286D59" w:rsidP="00286D59">
      <w:pPr>
        <w:spacing w:after="75"/>
        <w:jc w:val="both"/>
        <w:rPr>
          <w:rFonts w:eastAsia="Times New Roman"/>
        </w:rPr>
      </w:pPr>
      <w:r w:rsidRPr="00286D59">
        <w:rPr>
          <w:rFonts w:eastAsia="Times New Roman"/>
          <w:b/>
          <w:bCs/>
        </w:rPr>
        <w:t>6. </w:t>
      </w:r>
      <w:r w:rsidRPr="00286D59">
        <w:rPr>
          <w:rFonts w:eastAsia="Times New Roman"/>
        </w:rPr>
        <w:t>Ниже в таб</w:t>
      </w:r>
      <w:r w:rsidRPr="00286D59">
        <w:rPr>
          <w:rFonts w:eastAsia="Times New Roman"/>
        </w:rPr>
        <w:softHyphen/>
        <w:t>лич</w:t>
      </w:r>
      <w:r w:rsidRPr="00286D59">
        <w:rPr>
          <w:rFonts w:eastAsia="Times New Roman"/>
        </w:rPr>
        <w:softHyphen/>
        <w:t>ной форме пред</w:t>
      </w:r>
      <w:r w:rsidRPr="00286D59">
        <w:rPr>
          <w:rFonts w:eastAsia="Times New Roman"/>
        </w:rPr>
        <w:softHyphen/>
        <w:t>став</w:t>
      </w:r>
      <w:r w:rsidRPr="00286D59">
        <w:rPr>
          <w:rFonts w:eastAsia="Times New Roman"/>
        </w:rPr>
        <w:softHyphen/>
        <w:t>ле</w:t>
      </w:r>
      <w:r w:rsidRPr="00286D59">
        <w:rPr>
          <w:rFonts w:eastAsia="Times New Roman"/>
        </w:rPr>
        <w:softHyphen/>
        <w:t>ны све</w:t>
      </w:r>
      <w:r w:rsidRPr="00286D59">
        <w:rPr>
          <w:rFonts w:eastAsia="Times New Roman"/>
        </w:rPr>
        <w:softHyphen/>
        <w:t>де</w:t>
      </w:r>
      <w:r w:rsidRPr="00286D59">
        <w:rPr>
          <w:rFonts w:eastAsia="Times New Roman"/>
        </w:rPr>
        <w:softHyphen/>
        <w:t>ния о ре</w:t>
      </w:r>
      <w:r w:rsidRPr="00286D59">
        <w:rPr>
          <w:rFonts w:eastAsia="Times New Roman"/>
        </w:rPr>
        <w:softHyphen/>
        <w:t>зуль</w:t>
      </w:r>
      <w:r w:rsidRPr="00286D59">
        <w:rPr>
          <w:rFonts w:eastAsia="Times New Roman"/>
        </w:rPr>
        <w:softHyphen/>
        <w:t>та</w:t>
      </w:r>
      <w:r w:rsidRPr="00286D59">
        <w:rPr>
          <w:rFonts w:eastAsia="Times New Roman"/>
        </w:rPr>
        <w:softHyphen/>
        <w:t>тах не</w:t>
      </w:r>
      <w:r w:rsidRPr="00286D59">
        <w:rPr>
          <w:rFonts w:eastAsia="Times New Roman"/>
        </w:rPr>
        <w:softHyphen/>
        <w:t>ко</w:t>
      </w:r>
      <w:r w:rsidRPr="00286D59">
        <w:rPr>
          <w:rFonts w:eastAsia="Times New Roman"/>
        </w:rPr>
        <w:softHyphen/>
        <w:t>то</w:t>
      </w:r>
      <w:r w:rsidRPr="00286D59">
        <w:rPr>
          <w:rFonts w:eastAsia="Times New Roman"/>
        </w:rPr>
        <w:softHyphen/>
        <w:t>рых участ</w:t>
      </w:r>
      <w:r w:rsidRPr="00286D59">
        <w:rPr>
          <w:rFonts w:eastAsia="Times New Roman"/>
        </w:rPr>
        <w:softHyphen/>
        <w:t>ни</w:t>
      </w:r>
      <w:r w:rsidRPr="00286D59">
        <w:rPr>
          <w:rFonts w:eastAsia="Times New Roman"/>
        </w:rPr>
        <w:softHyphen/>
        <w:t>ков Кубка мира по биатлону: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8"/>
        <w:gridCol w:w="1091"/>
        <w:gridCol w:w="1636"/>
        <w:gridCol w:w="719"/>
      </w:tblGrid>
      <w:tr w:rsidR="00286D59" w:rsidRPr="00286D59" w:rsidTr="00670D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  <w:b/>
                <w:bCs/>
              </w:rPr>
            </w:pPr>
            <w:r w:rsidRPr="00286D59">
              <w:rPr>
                <w:rFonts w:eastAsia="Times New Roman"/>
              </w:rPr>
              <w:t> </w:t>
            </w:r>
            <w:r w:rsidRPr="00286D59">
              <w:rPr>
                <w:rFonts w:eastAsia="Times New Roman"/>
                <w:b/>
                <w:bCs/>
              </w:rPr>
              <w:t>Участник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  <w:b/>
                <w:bCs/>
              </w:rPr>
            </w:pPr>
            <w:r w:rsidRPr="00286D59">
              <w:rPr>
                <w:rFonts w:eastAsia="Times New Roman"/>
                <w:b/>
                <w:bCs/>
              </w:rPr>
              <w:t>Страна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  <w:b/>
                <w:bCs/>
              </w:rPr>
            </w:pPr>
            <w:r w:rsidRPr="00286D59">
              <w:rPr>
                <w:rFonts w:eastAsia="Times New Roman"/>
                <w:b/>
                <w:bCs/>
              </w:rPr>
              <w:t>Год рождения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  <w:b/>
                <w:bCs/>
              </w:rPr>
            </w:pPr>
            <w:r w:rsidRPr="00286D59">
              <w:rPr>
                <w:rFonts w:eastAsia="Times New Roman"/>
                <w:b/>
                <w:bCs/>
              </w:rPr>
              <w:t>Очки</w:t>
            </w:r>
          </w:p>
        </w:tc>
      </w:tr>
      <w:tr w:rsidR="00286D59" w:rsidRPr="00286D59" w:rsidTr="00670D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М. Фуркад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Франция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1988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1100</w:t>
            </w:r>
          </w:p>
        </w:tc>
      </w:tr>
      <w:tr w:rsidR="00286D59" w:rsidRPr="00286D59" w:rsidTr="00670D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Э. Свендсен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Норвегия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1985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1035</w:t>
            </w:r>
          </w:p>
        </w:tc>
      </w:tr>
      <w:tr w:rsidR="00286D59" w:rsidRPr="00286D59" w:rsidTr="00670D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С. Фуркад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Франция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1984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716</w:t>
            </w:r>
          </w:p>
        </w:tc>
      </w:tr>
      <w:tr w:rsidR="00286D59" w:rsidRPr="00286D59" w:rsidTr="00670D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А. Шипулин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Россия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1987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637</w:t>
            </w:r>
          </w:p>
        </w:tc>
      </w:tr>
      <w:tr w:rsidR="00286D59" w:rsidRPr="00286D59" w:rsidTr="00670D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А. Бёф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Франция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1986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415</w:t>
            </w:r>
          </w:p>
        </w:tc>
      </w:tr>
      <w:tr w:rsidR="00286D59" w:rsidRPr="00286D59" w:rsidTr="00670D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У. Э. Бьорндален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Норвегия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1974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548</w:t>
            </w:r>
          </w:p>
        </w:tc>
      </w:tr>
      <w:tr w:rsidR="00286D59" w:rsidRPr="00286D59" w:rsidTr="00670D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lastRenderedPageBreak/>
              <w:t>Т. Бё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Норвегия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1988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680</w:t>
            </w:r>
          </w:p>
        </w:tc>
      </w:tr>
      <w:tr w:rsidR="00286D59" w:rsidRPr="00286D59" w:rsidTr="00670D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А. Маковеев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Россия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1982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601</w:t>
            </w:r>
          </w:p>
        </w:tc>
      </w:tr>
      <w:tr w:rsidR="00286D59" w:rsidRPr="00286D59" w:rsidTr="00670D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Е. Гараничев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Россия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1988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585</w:t>
            </w:r>
          </w:p>
        </w:tc>
      </w:tr>
    </w:tbl>
    <w:p w:rsidR="00286D59" w:rsidRPr="00286D59" w:rsidRDefault="00286D59" w:rsidP="00286D59">
      <w:pPr>
        <w:jc w:val="both"/>
        <w:rPr>
          <w:rFonts w:eastAsia="Times New Roman"/>
        </w:rPr>
      </w:pPr>
      <w:r w:rsidRPr="00286D59">
        <w:rPr>
          <w:rFonts w:eastAsia="Times New Roman"/>
        </w:rPr>
        <w:t> </w:t>
      </w:r>
    </w:p>
    <w:p w:rsidR="00286D59" w:rsidRPr="00286D59" w:rsidRDefault="00286D59" w:rsidP="00286D59">
      <w:pPr>
        <w:ind w:firstLine="375"/>
        <w:jc w:val="both"/>
        <w:rPr>
          <w:rFonts w:eastAsia="Times New Roman"/>
        </w:rPr>
      </w:pPr>
      <w:r w:rsidRPr="00286D59">
        <w:rPr>
          <w:rFonts w:eastAsia="Times New Roman"/>
        </w:rPr>
        <w:t>Сколько за</w:t>
      </w:r>
      <w:r w:rsidRPr="00286D59">
        <w:rPr>
          <w:rFonts w:eastAsia="Times New Roman"/>
        </w:rPr>
        <w:softHyphen/>
        <w:t>пи</w:t>
      </w:r>
      <w:r w:rsidRPr="00286D59">
        <w:rPr>
          <w:rFonts w:eastAsia="Times New Roman"/>
        </w:rPr>
        <w:softHyphen/>
        <w:t>сей в дан</w:t>
      </w:r>
      <w:r w:rsidRPr="00286D59">
        <w:rPr>
          <w:rFonts w:eastAsia="Times New Roman"/>
        </w:rPr>
        <w:softHyphen/>
        <w:t>ном фраг</w:t>
      </w:r>
      <w:r w:rsidRPr="00286D59">
        <w:rPr>
          <w:rFonts w:eastAsia="Times New Roman"/>
        </w:rPr>
        <w:softHyphen/>
        <w:t>мен</w:t>
      </w:r>
      <w:r w:rsidRPr="00286D59">
        <w:rPr>
          <w:rFonts w:eastAsia="Times New Roman"/>
        </w:rPr>
        <w:softHyphen/>
        <w:t>те удо</w:t>
      </w:r>
      <w:r w:rsidRPr="00286D59">
        <w:rPr>
          <w:rFonts w:eastAsia="Times New Roman"/>
        </w:rPr>
        <w:softHyphen/>
        <w:t>вле</w:t>
      </w:r>
      <w:r w:rsidRPr="00286D59">
        <w:rPr>
          <w:rFonts w:eastAsia="Times New Roman"/>
        </w:rPr>
        <w:softHyphen/>
        <w:t>тво</w:t>
      </w:r>
      <w:r w:rsidRPr="00286D59">
        <w:rPr>
          <w:rFonts w:eastAsia="Times New Roman"/>
        </w:rPr>
        <w:softHyphen/>
        <w:t>ря</w:t>
      </w:r>
      <w:r w:rsidRPr="00286D59">
        <w:rPr>
          <w:rFonts w:eastAsia="Times New Roman"/>
        </w:rPr>
        <w:softHyphen/>
        <w:t>ет условию</w:t>
      </w:r>
    </w:p>
    <w:p w:rsidR="00286D59" w:rsidRPr="00286D59" w:rsidRDefault="00286D59" w:rsidP="00286D59">
      <w:pPr>
        <w:jc w:val="both"/>
        <w:rPr>
          <w:rFonts w:eastAsia="Times New Roman"/>
        </w:rPr>
      </w:pPr>
      <w:r w:rsidRPr="00286D59">
        <w:rPr>
          <w:rFonts w:eastAsia="Times New Roman"/>
        </w:rPr>
        <w:t> </w:t>
      </w:r>
    </w:p>
    <w:p w:rsidR="00286D59" w:rsidRPr="00286D59" w:rsidRDefault="00286D59" w:rsidP="00286D59">
      <w:pPr>
        <w:ind w:firstLine="375"/>
        <w:jc w:val="center"/>
        <w:rPr>
          <w:rFonts w:eastAsia="Times New Roman"/>
        </w:rPr>
      </w:pPr>
      <w:r w:rsidRPr="00286D59">
        <w:rPr>
          <w:rFonts w:eastAsia="Times New Roman"/>
        </w:rPr>
        <w:t>(Страна = «Норвегия») </w:t>
      </w:r>
      <w:r w:rsidRPr="00286D59">
        <w:rPr>
          <w:rFonts w:eastAsia="Times New Roman"/>
          <w:b/>
          <w:bCs/>
        </w:rPr>
        <w:t>ИЛИ</w:t>
      </w:r>
      <w:r w:rsidRPr="00286D59">
        <w:rPr>
          <w:rFonts w:eastAsia="Times New Roman"/>
        </w:rPr>
        <w:t> (Очки &lt; 1000)?</w:t>
      </w:r>
    </w:p>
    <w:p w:rsidR="00286D59" w:rsidRPr="00286D59" w:rsidRDefault="00286D59" w:rsidP="00286D59">
      <w:pPr>
        <w:spacing w:after="75"/>
        <w:jc w:val="both"/>
        <w:rPr>
          <w:rFonts w:eastAsia="Times New Roman"/>
        </w:rPr>
      </w:pPr>
      <w:r w:rsidRPr="00286D59">
        <w:rPr>
          <w:rFonts w:eastAsia="Times New Roman"/>
          <w:b/>
          <w:bCs/>
        </w:rPr>
        <w:t>7. </w:t>
      </w:r>
      <w:r w:rsidRPr="00286D59">
        <w:rPr>
          <w:rFonts w:eastAsia="Times New Roman"/>
        </w:rPr>
        <w:t>Переведите число FE из шест</w:t>
      </w:r>
      <w:r w:rsidRPr="00286D59">
        <w:rPr>
          <w:rFonts w:eastAsia="Times New Roman"/>
        </w:rPr>
        <w:softHyphen/>
        <w:t>на</w:t>
      </w:r>
      <w:r w:rsidRPr="00286D59">
        <w:rPr>
          <w:rFonts w:eastAsia="Times New Roman"/>
        </w:rPr>
        <w:softHyphen/>
        <w:t>дца</w:t>
      </w:r>
      <w:r w:rsidRPr="00286D59">
        <w:rPr>
          <w:rFonts w:eastAsia="Times New Roman"/>
        </w:rPr>
        <w:softHyphen/>
        <w:t>те</w:t>
      </w:r>
      <w:r w:rsidRPr="00286D59">
        <w:rPr>
          <w:rFonts w:eastAsia="Times New Roman"/>
        </w:rPr>
        <w:softHyphen/>
        <w:t>рич</w:t>
      </w:r>
      <w:r w:rsidRPr="00286D59">
        <w:rPr>
          <w:rFonts w:eastAsia="Times New Roman"/>
        </w:rPr>
        <w:softHyphen/>
        <w:t>ной си</w:t>
      </w:r>
      <w:r w:rsidRPr="00286D59">
        <w:rPr>
          <w:rFonts w:eastAsia="Times New Roman"/>
        </w:rPr>
        <w:softHyphen/>
        <w:t>сте</w:t>
      </w:r>
      <w:r w:rsidRPr="00286D59">
        <w:rPr>
          <w:rFonts w:eastAsia="Times New Roman"/>
        </w:rPr>
        <w:softHyphen/>
        <w:t>мы счис</w:t>
      </w:r>
      <w:r w:rsidRPr="00286D59">
        <w:rPr>
          <w:rFonts w:eastAsia="Times New Roman"/>
        </w:rPr>
        <w:softHyphen/>
        <w:t>ле</w:t>
      </w:r>
      <w:r w:rsidRPr="00286D59">
        <w:rPr>
          <w:rFonts w:eastAsia="Times New Roman"/>
        </w:rPr>
        <w:softHyphen/>
        <w:t>ния в дво</w:t>
      </w:r>
      <w:r w:rsidRPr="00286D59">
        <w:rPr>
          <w:rFonts w:eastAsia="Times New Roman"/>
        </w:rPr>
        <w:softHyphen/>
        <w:t>ич</w:t>
      </w:r>
      <w:r w:rsidRPr="00286D59">
        <w:rPr>
          <w:rFonts w:eastAsia="Times New Roman"/>
        </w:rPr>
        <w:softHyphen/>
        <w:t>ную си</w:t>
      </w:r>
      <w:r w:rsidRPr="00286D59">
        <w:rPr>
          <w:rFonts w:eastAsia="Times New Roman"/>
        </w:rPr>
        <w:softHyphen/>
        <w:t>сте</w:t>
      </w:r>
      <w:r w:rsidRPr="00286D59">
        <w:rPr>
          <w:rFonts w:eastAsia="Times New Roman"/>
        </w:rPr>
        <w:softHyphen/>
        <w:t>му счисления.</w:t>
      </w:r>
    </w:p>
    <w:p w:rsidR="00286D59" w:rsidRPr="00286D59" w:rsidRDefault="00286D59" w:rsidP="00286D59">
      <w:pPr>
        <w:spacing w:after="75"/>
        <w:jc w:val="both"/>
        <w:rPr>
          <w:rFonts w:eastAsia="Times New Roman"/>
        </w:rPr>
      </w:pPr>
      <w:r w:rsidRPr="00286D59">
        <w:rPr>
          <w:rFonts w:eastAsia="Times New Roman"/>
          <w:b/>
          <w:bCs/>
        </w:rPr>
        <w:t>8. </w:t>
      </w:r>
      <w:r w:rsidRPr="00286D59">
        <w:rPr>
          <w:rFonts w:eastAsia="Times New Roman"/>
        </w:rPr>
        <w:t>Доступ к файлу </w:t>
      </w:r>
      <w:r w:rsidRPr="00286D59">
        <w:rPr>
          <w:rFonts w:eastAsia="Times New Roman"/>
          <w:b/>
          <w:bCs/>
        </w:rPr>
        <w:t>doc.htm</w:t>
      </w:r>
      <w:r w:rsidRPr="00286D59">
        <w:rPr>
          <w:rFonts w:eastAsia="Times New Roman"/>
        </w:rPr>
        <w:t>, на</w:t>
      </w:r>
      <w:r w:rsidRPr="00286D59">
        <w:rPr>
          <w:rFonts w:eastAsia="Times New Roman"/>
        </w:rPr>
        <w:softHyphen/>
        <w:t>хо</w:t>
      </w:r>
      <w:r w:rsidRPr="00286D59">
        <w:rPr>
          <w:rFonts w:eastAsia="Times New Roman"/>
        </w:rPr>
        <w:softHyphen/>
        <w:t>дя</w:t>
      </w:r>
      <w:r w:rsidRPr="00286D59">
        <w:rPr>
          <w:rFonts w:eastAsia="Times New Roman"/>
        </w:rPr>
        <w:softHyphen/>
        <w:t>ще</w:t>
      </w:r>
      <w:r w:rsidRPr="00286D59">
        <w:rPr>
          <w:rFonts w:eastAsia="Times New Roman"/>
        </w:rPr>
        <w:softHyphen/>
        <w:t>му</w:t>
      </w:r>
      <w:r w:rsidRPr="00286D59">
        <w:rPr>
          <w:rFonts w:eastAsia="Times New Roman"/>
        </w:rPr>
        <w:softHyphen/>
        <w:t>ся на сер</w:t>
      </w:r>
      <w:r w:rsidRPr="00286D59">
        <w:rPr>
          <w:rFonts w:eastAsia="Times New Roman"/>
        </w:rPr>
        <w:softHyphen/>
        <w:t>ве</w:t>
      </w:r>
      <w:r w:rsidRPr="00286D59">
        <w:rPr>
          <w:rFonts w:eastAsia="Times New Roman"/>
        </w:rPr>
        <w:softHyphen/>
        <w:t>ре </w:t>
      </w:r>
      <w:r w:rsidRPr="00286D59">
        <w:rPr>
          <w:rFonts w:eastAsia="Times New Roman"/>
          <w:b/>
          <w:bCs/>
        </w:rPr>
        <w:t>site.com</w:t>
      </w:r>
      <w:r w:rsidRPr="00286D59">
        <w:rPr>
          <w:rFonts w:eastAsia="Times New Roman"/>
        </w:rPr>
        <w:t>, осу</w:t>
      </w:r>
      <w:r w:rsidRPr="00286D59">
        <w:rPr>
          <w:rFonts w:eastAsia="Times New Roman"/>
        </w:rPr>
        <w:softHyphen/>
        <w:t>ществ</w:t>
      </w:r>
      <w:r w:rsidRPr="00286D59">
        <w:rPr>
          <w:rFonts w:eastAsia="Times New Roman"/>
        </w:rPr>
        <w:softHyphen/>
        <w:t>ля</w:t>
      </w:r>
      <w:r w:rsidRPr="00286D59">
        <w:rPr>
          <w:rFonts w:eastAsia="Times New Roman"/>
        </w:rPr>
        <w:softHyphen/>
        <w:t>ет</w:t>
      </w:r>
      <w:r w:rsidRPr="00286D59">
        <w:rPr>
          <w:rFonts w:eastAsia="Times New Roman"/>
        </w:rPr>
        <w:softHyphen/>
        <w:t>ся по протоколу</w:t>
      </w:r>
      <w:r w:rsidRPr="00286D59">
        <w:rPr>
          <w:rFonts w:eastAsia="Times New Roman"/>
          <w:b/>
          <w:bCs/>
        </w:rPr>
        <w:t> http</w:t>
      </w:r>
      <w:r w:rsidRPr="00286D59">
        <w:rPr>
          <w:rFonts w:eastAsia="Times New Roman"/>
        </w:rPr>
        <w:t>. Фраг</w:t>
      </w:r>
      <w:r w:rsidRPr="00286D59">
        <w:rPr>
          <w:rFonts w:eastAsia="Times New Roman"/>
        </w:rPr>
        <w:softHyphen/>
        <w:t>мен</w:t>
      </w:r>
      <w:r w:rsidRPr="00286D59">
        <w:rPr>
          <w:rFonts w:eastAsia="Times New Roman"/>
        </w:rPr>
        <w:softHyphen/>
        <w:t>ты адреса файла за</w:t>
      </w:r>
      <w:r w:rsidRPr="00286D59">
        <w:rPr>
          <w:rFonts w:eastAsia="Times New Roman"/>
        </w:rPr>
        <w:softHyphen/>
        <w:t>ко</w:t>
      </w:r>
      <w:r w:rsidRPr="00286D59">
        <w:rPr>
          <w:rFonts w:eastAsia="Times New Roman"/>
        </w:rPr>
        <w:softHyphen/>
        <w:t>ди</w:t>
      </w:r>
      <w:r w:rsidRPr="00286D59">
        <w:rPr>
          <w:rFonts w:eastAsia="Times New Roman"/>
        </w:rPr>
        <w:softHyphen/>
        <w:t>ро</w:t>
      </w:r>
      <w:r w:rsidRPr="00286D59">
        <w:rPr>
          <w:rFonts w:eastAsia="Times New Roman"/>
        </w:rPr>
        <w:softHyphen/>
        <w:t>ва</w:t>
      </w:r>
      <w:r w:rsidRPr="00286D59">
        <w:rPr>
          <w:rFonts w:eastAsia="Times New Roman"/>
        </w:rPr>
        <w:softHyphen/>
        <w:t>ны буквами от А до Ж. За</w:t>
      </w:r>
      <w:r w:rsidRPr="00286D59">
        <w:rPr>
          <w:rFonts w:eastAsia="Times New Roman"/>
        </w:rPr>
        <w:softHyphen/>
        <w:t>пи</w:t>
      </w:r>
      <w:r w:rsidRPr="00286D59">
        <w:rPr>
          <w:rFonts w:eastAsia="Times New Roman"/>
        </w:rPr>
        <w:softHyphen/>
        <w:t>ши</w:t>
      </w:r>
      <w:r w:rsidRPr="00286D59">
        <w:rPr>
          <w:rFonts w:eastAsia="Times New Roman"/>
        </w:rPr>
        <w:softHyphen/>
        <w:t>те последовательность этих букв, ко</w:t>
      </w:r>
      <w:r w:rsidRPr="00286D59">
        <w:rPr>
          <w:rFonts w:eastAsia="Times New Roman"/>
        </w:rPr>
        <w:softHyphen/>
        <w:t>ди</w:t>
      </w:r>
      <w:r w:rsidRPr="00286D59">
        <w:rPr>
          <w:rFonts w:eastAsia="Times New Roman"/>
        </w:rPr>
        <w:softHyphen/>
        <w:t>ру</w:t>
      </w:r>
      <w:r w:rsidRPr="00286D59">
        <w:rPr>
          <w:rFonts w:eastAsia="Times New Roman"/>
        </w:rPr>
        <w:softHyphen/>
        <w:t>ю</w:t>
      </w:r>
      <w:r w:rsidRPr="00286D59">
        <w:rPr>
          <w:rFonts w:eastAsia="Times New Roman"/>
        </w:rPr>
        <w:softHyphen/>
        <w:t>щую адрес ука</w:t>
      </w:r>
      <w:r w:rsidRPr="00286D59">
        <w:rPr>
          <w:rFonts w:eastAsia="Times New Roman"/>
        </w:rPr>
        <w:softHyphen/>
        <w:t>зан</w:t>
      </w:r>
      <w:r w:rsidRPr="00286D59">
        <w:rPr>
          <w:rFonts w:eastAsia="Times New Roman"/>
        </w:rPr>
        <w:softHyphen/>
        <w:t>но</w:t>
      </w:r>
      <w:r w:rsidRPr="00286D59">
        <w:rPr>
          <w:rFonts w:eastAsia="Times New Roman"/>
        </w:rPr>
        <w:softHyphen/>
        <w:t>го файла в сети Интернет. </w:t>
      </w:r>
    </w:p>
    <w:p w:rsidR="00286D59" w:rsidRPr="00286D59" w:rsidRDefault="00286D59" w:rsidP="00286D59">
      <w:pPr>
        <w:ind w:firstLine="375"/>
        <w:jc w:val="both"/>
        <w:rPr>
          <w:rFonts w:eastAsia="Times New Roman"/>
          <w:lang w:val="en-US"/>
        </w:rPr>
      </w:pPr>
      <w:r w:rsidRPr="00286D59">
        <w:rPr>
          <w:rFonts w:eastAsia="Times New Roman"/>
          <w:lang w:val="en-US"/>
        </w:rPr>
        <w:t>A) site</w:t>
      </w:r>
    </w:p>
    <w:p w:rsidR="00286D59" w:rsidRPr="00286D59" w:rsidRDefault="00286D59" w:rsidP="00286D59">
      <w:pPr>
        <w:ind w:firstLine="375"/>
        <w:jc w:val="both"/>
        <w:rPr>
          <w:rFonts w:eastAsia="Times New Roman"/>
          <w:lang w:val="en-US"/>
        </w:rPr>
      </w:pPr>
      <w:r w:rsidRPr="00286D59">
        <w:rPr>
          <w:rFonts w:eastAsia="Times New Roman"/>
        </w:rPr>
        <w:t>Б</w:t>
      </w:r>
      <w:r w:rsidRPr="00286D59">
        <w:rPr>
          <w:rFonts w:eastAsia="Times New Roman"/>
          <w:lang w:val="en-US"/>
        </w:rPr>
        <w:t>) ://</w:t>
      </w:r>
    </w:p>
    <w:p w:rsidR="00286D59" w:rsidRPr="00286D59" w:rsidRDefault="00286D59" w:rsidP="00286D59">
      <w:pPr>
        <w:ind w:firstLine="375"/>
        <w:jc w:val="both"/>
        <w:rPr>
          <w:rFonts w:eastAsia="Times New Roman"/>
          <w:lang w:val="en-US"/>
        </w:rPr>
      </w:pPr>
      <w:r w:rsidRPr="00286D59">
        <w:rPr>
          <w:rFonts w:eastAsia="Times New Roman"/>
          <w:lang w:val="en-US"/>
        </w:rPr>
        <w:t>B) doc</w:t>
      </w:r>
    </w:p>
    <w:p w:rsidR="00286D59" w:rsidRPr="00286D59" w:rsidRDefault="00286D59" w:rsidP="00286D59">
      <w:pPr>
        <w:ind w:firstLine="375"/>
        <w:jc w:val="both"/>
        <w:rPr>
          <w:rFonts w:eastAsia="Times New Roman"/>
          <w:lang w:val="en-US"/>
        </w:rPr>
      </w:pPr>
      <w:r w:rsidRPr="00286D59">
        <w:rPr>
          <w:rFonts w:eastAsia="Times New Roman"/>
        </w:rPr>
        <w:t>Г</w:t>
      </w:r>
      <w:r w:rsidRPr="00286D59">
        <w:rPr>
          <w:rFonts w:eastAsia="Times New Roman"/>
          <w:lang w:val="en-US"/>
        </w:rPr>
        <w:t>) /</w:t>
      </w:r>
    </w:p>
    <w:p w:rsidR="00286D59" w:rsidRPr="00286D59" w:rsidRDefault="00286D59" w:rsidP="00286D59">
      <w:pPr>
        <w:ind w:firstLine="375"/>
        <w:jc w:val="both"/>
        <w:rPr>
          <w:rFonts w:eastAsia="Times New Roman"/>
          <w:lang w:val="en-US"/>
        </w:rPr>
      </w:pPr>
      <w:r w:rsidRPr="00286D59">
        <w:rPr>
          <w:rFonts w:eastAsia="Times New Roman"/>
        </w:rPr>
        <w:t>Д</w:t>
      </w:r>
      <w:r w:rsidRPr="00286D59">
        <w:rPr>
          <w:rFonts w:eastAsia="Times New Roman"/>
          <w:lang w:val="en-US"/>
        </w:rPr>
        <w:t>) .htm</w:t>
      </w:r>
    </w:p>
    <w:p w:rsidR="00286D59" w:rsidRPr="00286D59" w:rsidRDefault="00286D59" w:rsidP="00286D59">
      <w:pPr>
        <w:ind w:firstLine="375"/>
        <w:jc w:val="both"/>
        <w:rPr>
          <w:rFonts w:eastAsia="Times New Roman"/>
          <w:lang w:val="en-US"/>
        </w:rPr>
      </w:pPr>
      <w:r w:rsidRPr="00286D59">
        <w:rPr>
          <w:rFonts w:eastAsia="Times New Roman"/>
        </w:rPr>
        <w:t>Е</w:t>
      </w:r>
      <w:r w:rsidRPr="00286D59">
        <w:rPr>
          <w:rFonts w:eastAsia="Times New Roman"/>
          <w:lang w:val="en-US"/>
        </w:rPr>
        <w:t>) .com</w:t>
      </w:r>
    </w:p>
    <w:p w:rsidR="00286D59" w:rsidRPr="00286D59" w:rsidRDefault="00286D59" w:rsidP="00286D59">
      <w:pPr>
        <w:ind w:firstLine="375"/>
        <w:jc w:val="both"/>
        <w:rPr>
          <w:rFonts w:eastAsia="Times New Roman"/>
          <w:lang w:val="en-US"/>
        </w:rPr>
      </w:pPr>
      <w:r w:rsidRPr="00286D59">
        <w:rPr>
          <w:rFonts w:eastAsia="Times New Roman"/>
        </w:rPr>
        <w:t>Ж</w:t>
      </w:r>
      <w:r w:rsidRPr="00286D59">
        <w:rPr>
          <w:rFonts w:eastAsia="Times New Roman"/>
          <w:lang w:val="en-US"/>
        </w:rPr>
        <w:t>) http</w:t>
      </w:r>
    </w:p>
    <w:p w:rsidR="00286D59" w:rsidRPr="00286D59" w:rsidRDefault="00286D59" w:rsidP="00286D59">
      <w:pPr>
        <w:spacing w:after="75"/>
        <w:jc w:val="both"/>
        <w:rPr>
          <w:rFonts w:eastAsia="Times New Roman"/>
        </w:rPr>
      </w:pPr>
      <w:r w:rsidRPr="00286D59">
        <w:rPr>
          <w:rFonts w:eastAsia="Times New Roman"/>
          <w:b/>
          <w:bCs/>
        </w:rPr>
        <w:t>9. </w:t>
      </w:r>
      <w:r w:rsidRPr="00286D59">
        <w:rPr>
          <w:rFonts w:eastAsia="Times New Roman"/>
        </w:rPr>
        <w:t>В таб</w:t>
      </w:r>
      <w:r w:rsidRPr="00286D59">
        <w:rPr>
          <w:rFonts w:eastAsia="Times New Roman"/>
        </w:rPr>
        <w:softHyphen/>
        <w:t>ли</w:t>
      </w:r>
      <w:r w:rsidRPr="00286D59">
        <w:rPr>
          <w:rFonts w:eastAsia="Times New Roman"/>
        </w:rPr>
        <w:softHyphen/>
        <w:t>це приведены за</w:t>
      </w:r>
      <w:r w:rsidRPr="00286D59">
        <w:rPr>
          <w:rFonts w:eastAsia="Times New Roman"/>
        </w:rPr>
        <w:softHyphen/>
        <w:t>про</w:t>
      </w:r>
      <w:r w:rsidRPr="00286D59">
        <w:rPr>
          <w:rFonts w:eastAsia="Times New Roman"/>
        </w:rPr>
        <w:softHyphen/>
        <w:t>сы к по</w:t>
      </w:r>
      <w:r w:rsidRPr="00286D59">
        <w:rPr>
          <w:rFonts w:eastAsia="Times New Roman"/>
        </w:rPr>
        <w:softHyphen/>
        <w:t>ис</w:t>
      </w:r>
      <w:r w:rsidRPr="00286D59">
        <w:rPr>
          <w:rFonts w:eastAsia="Times New Roman"/>
        </w:rPr>
        <w:softHyphen/>
        <w:t>ко</w:t>
      </w:r>
      <w:r w:rsidRPr="00286D59">
        <w:rPr>
          <w:rFonts w:eastAsia="Times New Roman"/>
        </w:rPr>
        <w:softHyphen/>
        <w:t>во</w:t>
      </w:r>
      <w:r w:rsidRPr="00286D59">
        <w:rPr>
          <w:rFonts w:eastAsia="Times New Roman"/>
        </w:rPr>
        <w:softHyphen/>
        <w:t>му серверу. Рас</w:t>
      </w:r>
      <w:r w:rsidRPr="00286D59">
        <w:rPr>
          <w:rFonts w:eastAsia="Times New Roman"/>
        </w:rPr>
        <w:softHyphen/>
        <w:t>по</w:t>
      </w:r>
      <w:r w:rsidRPr="00286D59">
        <w:rPr>
          <w:rFonts w:eastAsia="Times New Roman"/>
        </w:rPr>
        <w:softHyphen/>
        <w:t>ло</w:t>
      </w:r>
      <w:r w:rsidRPr="00286D59">
        <w:rPr>
          <w:rFonts w:eastAsia="Times New Roman"/>
        </w:rPr>
        <w:softHyphen/>
        <w:t>жи</w:t>
      </w:r>
      <w:r w:rsidRPr="00286D59">
        <w:rPr>
          <w:rFonts w:eastAsia="Times New Roman"/>
        </w:rPr>
        <w:softHyphen/>
        <w:t>те обозначения за</w:t>
      </w:r>
      <w:r w:rsidRPr="00286D59">
        <w:rPr>
          <w:rFonts w:eastAsia="Times New Roman"/>
        </w:rPr>
        <w:softHyphen/>
        <w:t>про</w:t>
      </w:r>
      <w:r w:rsidRPr="00286D59">
        <w:rPr>
          <w:rFonts w:eastAsia="Times New Roman"/>
        </w:rPr>
        <w:softHyphen/>
        <w:t>сов в по</w:t>
      </w:r>
      <w:r w:rsidRPr="00286D59">
        <w:rPr>
          <w:rFonts w:eastAsia="Times New Roman"/>
        </w:rPr>
        <w:softHyphen/>
        <w:t>ряд</w:t>
      </w:r>
      <w:r w:rsidRPr="00286D59">
        <w:rPr>
          <w:rFonts w:eastAsia="Times New Roman"/>
        </w:rPr>
        <w:softHyphen/>
        <w:t>ке возрастания ко</w:t>
      </w:r>
      <w:r w:rsidRPr="00286D59">
        <w:rPr>
          <w:rFonts w:eastAsia="Times New Roman"/>
        </w:rPr>
        <w:softHyphen/>
        <w:t>ли</w:t>
      </w:r>
      <w:r w:rsidRPr="00286D59">
        <w:rPr>
          <w:rFonts w:eastAsia="Times New Roman"/>
        </w:rPr>
        <w:softHyphen/>
        <w:t>че</w:t>
      </w:r>
      <w:r w:rsidRPr="00286D59">
        <w:rPr>
          <w:rFonts w:eastAsia="Times New Roman"/>
        </w:rPr>
        <w:softHyphen/>
        <w:t>ства страниц, ко</w:t>
      </w:r>
      <w:r w:rsidRPr="00286D59">
        <w:rPr>
          <w:rFonts w:eastAsia="Times New Roman"/>
        </w:rPr>
        <w:softHyphen/>
        <w:t>то</w:t>
      </w:r>
      <w:r w:rsidRPr="00286D59">
        <w:rPr>
          <w:rFonts w:eastAsia="Times New Roman"/>
        </w:rPr>
        <w:softHyphen/>
        <w:t>рые найдёт по</w:t>
      </w:r>
      <w:r w:rsidRPr="00286D59">
        <w:rPr>
          <w:rFonts w:eastAsia="Times New Roman"/>
        </w:rPr>
        <w:softHyphen/>
        <w:t>ис</w:t>
      </w:r>
      <w:r w:rsidRPr="00286D59">
        <w:rPr>
          <w:rFonts w:eastAsia="Times New Roman"/>
        </w:rPr>
        <w:softHyphen/>
        <w:t>ко</w:t>
      </w:r>
      <w:r w:rsidRPr="00286D59">
        <w:rPr>
          <w:rFonts w:eastAsia="Times New Roman"/>
        </w:rPr>
        <w:softHyphen/>
        <w:t>вый сервер по каж</w:t>
      </w:r>
      <w:r w:rsidRPr="00286D59">
        <w:rPr>
          <w:rFonts w:eastAsia="Times New Roman"/>
        </w:rPr>
        <w:softHyphen/>
        <w:t>до</w:t>
      </w:r>
      <w:r w:rsidRPr="00286D59">
        <w:rPr>
          <w:rFonts w:eastAsia="Times New Roman"/>
        </w:rPr>
        <w:softHyphen/>
        <w:t>му запросу. Для обо</w:t>
      </w:r>
      <w:r w:rsidRPr="00286D59">
        <w:rPr>
          <w:rFonts w:eastAsia="Times New Roman"/>
        </w:rPr>
        <w:softHyphen/>
        <w:t>зна</w:t>
      </w:r>
      <w:r w:rsidRPr="00286D59">
        <w:rPr>
          <w:rFonts w:eastAsia="Times New Roman"/>
        </w:rPr>
        <w:softHyphen/>
        <w:t>че</w:t>
      </w:r>
      <w:r w:rsidRPr="00286D59">
        <w:rPr>
          <w:rFonts w:eastAsia="Times New Roman"/>
        </w:rPr>
        <w:softHyphen/>
        <w:t>ния логической опе</w:t>
      </w:r>
      <w:r w:rsidRPr="00286D59">
        <w:rPr>
          <w:rFonts w:eastAsia="Times New Roman"/>
        </w:rPr>
        <w:softHyphen/>
        <w:t>ра</w:t>
      </w:r>
      <w:r w:rsidRPr="00286D59">
        <w:rPr>
          <w:rFonts w:eastAsia="Times New Roman"/>
        </w:rPr>
        <w:softHyphen/>
        <w:t>ции «ИЛИ» в за</w:t>
      </w:r>
      <w:r w:rsidRPr="00286D59">
        <w:rPr>
          <w:rFonts w:eastAsia="Times New Roman"/>
        </w:rPr>
        <w:softHyphen/>
        <w:t>про</w:t>
      </w:r>
      <w:r w:rsidRPr="00286D59">
        <w:rPr>
          <w:rFonts w:eastAsia="Times New Roman"/>
        </w:rPr>
        <w:softHyphen/>
        <w:t>се используется сим</w:t>
      </w:r>
      <w:r w:rsidRPr="00286D59">
        <w:rPr>
          <w:rFonts w:eastAsia="Times New Roman"/>
        </w:rPr>
        <w:softHyphen/>
        <w:t>вол «|», а для ло</w:t>
      </w:r>
      <w:r w:rsidRPr="00286D59">
        <w:rPr>
          <w:rFonts w:eastAsia="Times New Roman"/>
        </w:rPr>
        <w:softHyphen/>
        <w:t>ги</w:t>
      </w:r>
      <w:r w:rsidRPr="00286D59">
        <w:rPr>
          <w:rFonts w:eastAsia="Times New Roman"/>
        </w:rPr>
        <w:softHyphen/>
        <w:t>че</w:t>
      </w:r>
      <w:r w:rsidRPr="00286D59">
        <w:rPr>
          <w:rFonts w:eastAsia="Times New Roman"/>
        </w:rPr>
        <w:softHyphen/>
        <w:t>ской операции «И» — «&amp;»:</w:t>
      </w:r>
    </w:p>
    <w:p w:rsidR="00286D59" w:rsidRPr="00286D59" w:rsidRDefault="00286D59" w:rsidP="00286D59">
      <w:pPr>
        <w:jc w:val="both"/>
        <w:rPr>
          <w:rFonts w:eastAsia="Times New Roman"/>
        </w:rPr>
      </w:pPr>
      <w:r w:rsidRPr="00286D59">
        <w:rPr>
          <w:rFonts w:eastAsia="Times New Roman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"/>
        <w:gridCol w:w="4538"/>
      </w:tblGrid>
      <w:tr w:rsidR="00286D59" w:rsidRPr="00286D59" w:rsidTr="00670D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  <w:b/>
                <w:bCs/>
              </w:rPr>
            </w:pPr>
            <w:r w:rsidRPr="00286D59">
              <w:rPr>
                <w:rFonts w:eastAsia="Times New Roman"/>
                <w:b/>
                <w:bCs/>
              </w:rPr>
              <w:t>Код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  <w:b/>
                <w:bCs/>
              </w:rPr>
            </w:pPr>
            <w:r w:rsidRPr="00286D59">
              <w:rPr>
                <w:rFonts w:eastAsia="Times New Roman"/>
                <w:b/>
                <w:bCs/>
              </w:rPr>
              <w:t>Запрос</w:t>
            </w:r>
          </w:p>
        </w:tc>
      </w:tr>
      <w:tr w:rsidR="00286D59" w:rsidRPr="00286D59" w:rsidTr="00670D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(гуппи | скалярии) &amp; (кормление | лечение)</w:t>
            </w:r>
          </w:p>
        </w:tc>
      </w:tr>
      <w:tr w:rsidR="00286D59" w:rsidRPr="00286D59" w:rsidTr="00670D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гуппи | ска</w:t>
            </w:r>
            <w:r w:rsidRPr="00286D59">
              <w:rPr>
                <w:rFonts w:eastAsia="Times New Roman"/>
              </w:rPr>
              <w:softHyphen/>
              <w:t>ля</w:t>
            </w:r>
            <w:r w:rsidRPr="00286D59">
              <w:rPr>
                <w:rFonts w:eastAsia="Times New Roman"/>
              </w:rPr>
              <w:softHyphen/>
              <w:t>рии | корм</w:t>
            </w:r>
            <w:r w:rsidRPr="00286D59">
              <w:rPr>
                <w:rFonts w:eastAsia="Times New Roman"/>
              </w:rPr>
              <w:softHyphen/>
              <w:t>ле</w:t>
            </w:r>
            <w:r w:rsidRPr="00286D59">
              <w:rPr>
                <w:rFonts w:eastAsia="Times New Roman"/>
              </w:rPr>
              <w:softHyphen/>
              <w:t>ние | лечение</w:t>
            </w:r>
          </w:p>
        </w:tc>
      </w:tr>
      <w:tr w:rsidR="00286D59" w:rsidRPr="00286D59" w:rsidTr="00670D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гуппи &amp; ска</w:t>
            </w:r>
            <w:r w:rsidRPr="00286D59">
              <w:rPr>
                <w:rFonts w:eastAsia="Times New Roman"/>
              </w:rPr>
              <w:softHyphen/>
              <w:t>ля</w:t>
            </w:r>
            <w:r w:rsidRPr="00286D59">
              <w:rPr>
                <w:rFonts w:eastAsia="Times New Roman"/>
              </w:rPr>
              <w:softHyphen/>
              <w:t>рии &amp; корм</w:t>
            </w:r>
            <w:r w:rsidRPr="00286D59">
              <w:rPr>
                <w:rFonts w:eastAsia="Times New Roman"/>
              </w:rPr>
              <w:softHyphen/>
              <w:t>ле</w:t>
            </w:r>
            <w:r w:rsidRPr="00286D59">
              <w:rPr>
                <w:rFonts w:eastAsia="Times New Roman"/>
              </w:rPr>
              <w:softHyphen/>
              <w:t>ние &amp; лечение</w:t>
            </w:r>
          </w:p>
        </w:tc>
      </w:tr>
      <w:tr w:rsidR="00286D59" w:rsidRPr="00286D59" w:rsidTr="00670D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jc w:val="center"/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6D59" w:rsidRPr="00286D59" w:rsidRDefault="00286D59" w:rsidP="00670DEC">
            <w:pPr>
              <w:rPr>
                <w:rFonts w:eastAsia="Times New Roman"/>
              </w:rPr>
            </w:pPr>
            <w:r w:rsidRPr="00286D59">
              <w:rPr>
                <w:rFonts w:eastAsia="Times New Roman"/>
              </w:rPr>
              <w:t>гуппи | скалярии</w:t>
            </w:r>
          </w:p>
        </w:tc>
      </w:tr>
    </w:tbl>
    <w:p w:rsidR="00286D59" w:rsidRPr="00286D59" w:rsidRDefault="00286D59" w:rsidP="00286D59"/>
    <w:p w:rsidR="00286D59" w:rsidRPr="00286D59" w:rsidRDefault="00286D59" w:rsidP="00286D59">
      <w:pPr>
        <w:rPr>
          <w:b/>
        </w:rPr>
      </w:pPr>
      <w:r w:rsidRPr="00286D59">
        <w:t xml:space="preserve">10.  </w:t>
      </w:r>
      <w:r w:rsidRPr="00286D59">
        <w:rPr>
          <w:b/>
        </w:rPr>
        <w:t xml:space="preserve"> </w:t>
      </w:r>
      <w:r w:rsidRPr="00286D59">
        <w:t>Дан фрагмент электронной таблицы:</w:t>
      </w:r>
    </w:p>
    <w:p w:rsidR="00286D59" w:rsidRPr="00286D59" w:rsidRDefault="00286D59" w:rsidP="00286D59">
      <w:r w:rsidRPr="00286D59">
        <w:rPr>
          <w:noProof/>
        </w:rPr>
        <w:drawing>
          <wp:inline distT="0" distB="0" distL="0" distR="0" wp14:anchorId="02734E5F" wp14:editId="1C924E6B">
            <wp:extent cx="5009515" cy="803275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891" t="35349" r="25160" b="538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951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D59" w:rsidRPr="00286D59" w:rsidRDefault="00286D59" w:rsidP="00286D59">
      <w:pPr>
        <w:rPr>
          <w:lang w:val="en-US"/>
        </w:rPr>
      </w:pPr>
      <w:r w:rsidRPr="00286D59">
        <w:rPr>
          <w:noProof/>
        </w:rPr>
        <w:drawing>
          <wp:inline distT="0" distB="0" distL="0" distR="0" wp14:anchorId="33D72E09" wp14:editId="610DE938">
            <wp:extent cx="1630045" cy="1518920"/>
            <wp:effectExtent l="0" t="0" r="825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412" t="51311" r="56570" b="287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151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D59" w:rsidRPr="00286D59" w:rsidRDefault="00286D59" w:rsidP="00286D59">
      <w:r w:rsidRPr="00286D59">
        <w:t>Какая формула может быть записана в ячейке D2, чтобы построенная после выполнения</w:t>
      </w:r>
    </w:p>
    <w:p w:rsidR="00286D59" w:rsidRPr="00286D59" w:rsidRDefault="00286D59" w:rsidP="00286D59">
      <w:r w:rsidRPr="00286D59">
        <w:t>вычислений диаграмма по значениям диапазона ячеек A2:D2 соответствовала рисунку:</w:t>
      </w:r>
    </w:p>
    <w:p w:rsidR="00CF4441" w:rsidRPr="00286D59" w:rsidRDefault="00286D59">
      <w:r w:rsidRPr="00286D59">
        <w:t>1) =A1–1 2) =D1+1 3) =D1*2 4) =A1–2</w:t>
      </w:r>
    </w:p>
    <w:sectPr w:rsidR="00CF4441" w:rsidRPr="00286D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3147A"/>
    <w:multiLevelType w:val="hybridMultilevel"/>
    <w:tmpl w:val="9E3498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080"/>
    <w:rsid w:val="00106080"/>
    <w:rsid w:val="00286D59"/>
    <w:rsid w:val="004F1177"/>
    <w:rsid w:val="00CF4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D5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6D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6D59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rsid w:val="00286D59"/>
    <w:pPr>
      <w:spacing w:after="120" w:line="360" w:lineRule="auto"/>
      <w:ind w:firstLine="720"/>
      <w:jc w:val="both"/>
    </w:pPr>
    <w:rPr>
      <w:rFonts w:ascii="Calibri" w:eastAsia="Times New Roman" w:hAnsi="Calibri"/>
      <w:sz w:val="28"/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uiPriority w:val="99"/>
    <w:rsid w:val="00286D59"/>
    <w:rPr>
      <w:rFonts w:ascii="Calibri" w:eastAsia="Times New Roman" w:hAnsi="Calibri" w:cs="Times New Roman"/>
      <w:sz w:val="28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D5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6D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6D59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rsid w:val="00286D59"/>
    <w:pPr>
      <w:spacing w:after="120" w:line="360" w:lineRule="auto"/>
      <w:ind w:firstLine="720"/>
      <w:jc w:val="both"/>
    </w:pPr>
    <w:rPr>
      <w:rFonts w:ascii="Calibri" w:eastAsia="Times New Roman" w:hAnsi="Calibri"/>
      <w:sz w:val="28"/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uiPriority w:val="99"/>
    <w:rsid w:val="00286D59"/>
    <w:rPr>
      <w:rFonts w:ascii="Calibri" w:eastAsia="Times New Roman" w:hAnsi="Calibri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№1</dc:creator>
  <cp:lastModifiedBy>Admin</cp:lastModifiedBy>
  <cp:revision>2</cp:revision>
  <dcterms:created xsi:type="dcterms:W3CDTF">2019-09-21T09:27:00Z</dcterms:created>
  <dcterms:modified xsi:type="dcterms:W3CDTF">2019-09-21T09:27:00Z</dcterms:modified>
</cp:coreProperties>
</file>